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5A29" w14:textId="77777777" w:rsidR="00501D5F" w:rsidRDefault="00501D5F" w:rsidP="00501D5F">
      <w:pPr>
        <w:spacing w:before="120" w:after="120"/>
        <w:rPr>
          <w:rFonts w:ascii="Calibri" w:hAnsi="Calibri" w:cs="Calibri"/>
        </w:rPr>
      </w:pPr>
      <w:r w:rsidRPr="00593343">
        <w:rPr>
          <w:rFonts w:ascii="Calibri" w:hAnsi="Calibri" w:cs="Calibri"/>
        </w:rPr>
        <w:t xml:space="preserve">Employees are expected to dress in an appropriate manner to the clinic. </w:t>
      </w:r>
    </w:p>
    <w:p w14:paraId="74809D8D" w14:textId="77777777" w:rsidR="00501D5F" w:rsidRDefault="00501D5F" w:rsidP="00501D5F">
      <w:pPr>
        <w:spacing w:before="120" w:after="120"/>
        <w:rPr>
          <w:rFonts w:ascii="Calibri" w:hAnsi="Calibri" w:cs="Calibri"/>
        </w:rPr>
      </w:pPr>
      <w:r w:rsidRPr="00593343">
        <w:rPr>
          <w:rFonts w:ascii="Calibri" w:hAnsi="Calibri" w:cs="Calibri"/>
        </w:rPr>
        <w:t>Employees who are engaged in patient interaction are expected to wear hospital scrubs. This is part of the employee safety policy.</w:t>
      </w:r>
    </w:p>
    <w:p w14:paraId="05290F14" w14:textId="77777777" w:rsidR="00501D5F" w:rsidRPr="00593343" w:rsidRDefault="00501D5F" w:rsidP="00501D5F">
      <w:pPr>
        <w:spacing w:before="120" w:after="120"/>
        <w:rPr>
          <w:rFonts w:ascii="Calibri" w:hAnsi="Calibri" w:cs="Calibri"/>
        </w:rPr>
      </w:pPr>
      <w:r w:rsidRPr="00593343">
        <w:rPr>
          <w:rFonts w:ascii="Calibri" w:hAnsi="Calibri" w:cs="Calibri"/>
        </w:rPr>
        <w:t xml:space="preserve">Employees who are not engaged in patient care are expected to wear business or business casual attire during office hours. Long-term contractors who do not have company uniforms or safety gear are also expected to appear professional. If uncertain whether your attire is appropriate, you are expected to confirm with the </w:t>
      </w:r>
      <w:r w:rsidRPr="00593343">
        <w:rPr>
          <w:rFonts w:ascii="Calibri" w:hAnsi="Calibri" w:cs="Calibri"/>
          <w:color w:val="2E74B5" w:themeColor="accent5" w:themeShade="BF"/>
        </w:rPr>
        <w:t>[</w:t>
      </w:r>
      <w:r>
        <w:rPr>
          <w:rFonts w:ascii="Calibri" w:hAnsi="Calibri" w:cs="Calibri"/>
          <w:color w:val="2E74B5" w:themeColor="accent5" w:themeShade="BF"/>
        </w:rPr>
        <w:t>Practice</w:t>
      </w:r>
      <w:r w:rsidRPr="00593343">
        <w:rPr>
          <w:rFonts w:ascii="Calibri" w:hAnsi="Calibri" w:cs="Calibri"/>
          <w:color w:val="2E74B5" w:themeColor="accent5" w:themeShade="BF"/>
        </w:rPr>
        <w:t xml:space="preserve"> Manager]</w:t>
      </w:r>
      <w:r w:rsidRPr="00593343">
        <w:rPr>
          <w:rFonts w:ascii="Calibri" w:hAnsi="Calibri" w:cs="Calibri"/>
        </w:rPr>
        <w:t xml:space="preserve"> </w:t>
      </w:r>
    </w:p>
    <w:p w14:paraId="133438A0" w14:textId="77777777" w:rsidR="00501D5F" w:rsidRPr="00593343" w:rsidRDefault="00501D5F" w:rsidP="00501D5F">
      <w:pPr>
        <w:spacing w:before="120" w:after="120"/>
        <w:rPr>
          <w:rFonts w:ascii="Calibri" w:hAnsi="Calibri" w:cs="Calibri"/>
        </w:rPr>
      </w:pPr>
      <w:r w:rsidRPr="00593343">
        <w:rPr>
          <w:rFonts w:ascii="Calibri" w:hAnsi="Calibri" w:cs="Calibri"/>
        </w:rPr>
        <w:t xml:space="preserve">Business Casual dress includes, but is not limited to: </w:t>
      </w:r>
    </w:p>
    <w:p w14:paraId="556D1B1B" w14:textId="77777777" w:rsidR="00501D5F" w:rsidRDefault="00501D5F" w:rsidP="00501D5F">
      <w:pPr>
        <w:pStyle w:val="ListParagraph"/>
        <w:numPr>
          <w:ilvl w:val="0"/>
          <w:numId w:val="1"/>
        </w:numPr>
        <w:spacing w:before="120" w:after="120"/>
        <w:rPr>
          <w:rFonts w:ascii="Calibri" w:hAnsi="Calibri" w:cs="Calibri"/>
        </w:rPr>
      </w:pPr>
      <w:r>
        <w:rPr>
          <w:rFonts w:ascii="Calibri" w:hAnsi="Calibri" w:cs="Calibri"/>
        </w:rPr>
        <w:t>Slacks</w:t>
      </w:r>
    </w:p>
    <w:p w14:paraId="55B5B180" w14:textId="77777777" w:rsidR="00501D5F" w:rsidRDefault="00501D5F" w:rsidP="00501D5F">
      <w:pPr>
        <w:pStyle w:val="ListParagraph"/>
        <w:numPr>
          <w:ilvl w:val="0"/>
          <w:numId w:val="1"/>
        </w:numPr>
        <w:spacing w:before="120" w:after="120"/>
        <w:rPr>
          <w:rFonts w:ascii="Calibri" w:hAnsi="Calibri" w:cs="Calibri"/>
        </w:rPr>
      </w:pPr>
      <w:r>
        <w:rPr>
          <w:rFonts w:ascii="Calibri" w:hAnsi="Calibri" w:cs="Calibri"/>
        </w:rPr>
        <w:t>Cotton or synthetic pants or skirts</w:t>
      </w:r>
    </w:p>
    <w:p w14:paraId="36675B69" w14:textId="77777777" w:rsidR="00501D5F" w:rsidRDefault="00501D5F" w:rsidP="00501D5F">
      <w:pPr>
        <w:pStyle w:val="ListParagraph"/>
        <w:numPr>
          <w:ilvl w:val="0"/>
          <w:numId w:val="1"/>
        </w:numPr>
        <w:spacing w:before="120" w:after="120"/>
        <w:rPr>
          <w:rFonts w:ascii="Calibri" w:hAnsi="Calibri" w:cs="Calibri"/>
        </w:rPr>
      </w:pPr>
      <w:r>
        <w:rPr>
          <w:rFonts w:ascii="Calibri" w:hAnsi="Calibri" w:cs="Calibri"/>
        </w:rPr>
        <w:t>Blouses, Dress Shirts, casual shirts, polo t-shirts</w:t>
      </w:r>
    </w:p>
    <w:p w14:paraId="362A91CE" w14:textId="77777777" w:rsidR="00501D5F" w:rsidRDefault="00501D5F" w:rsidP="00501D5F">
      <w:pPr>
        <w:pStyle w:val="ListParagraph"/>
        <w:numPr>
          <w:ilvl w:val="0"/>
          <w:numId w:val="1"/>
        </w:numPr>
        <w:spacing w:before="120" w:after="120"/>
        <w:rPr>
          <w:rFonts w:ascii="Calibri" w:hAnsi="Calibri" w:cs="Calibri"/>
        </w:rPr>
      </w:pPr>
      <w:r>
        <w:rPr>
          <w:rFonts w:ascii="Calibri" w:hAnsi="Calibri" w:cs="Calibri"/>
        </w:rPr>
        <w:t>Dress shoes, walking shoes, flats, sneakers, dress heels and leather deck-type shoes</w:t>
      </w:r>
    </w:p>
    <w:p w14:paraId="1A284A54" w14:textId="77777777" w:rsidR="00501D5F" w:rsidRPr="00593343" w:rsidRDefault="00501D5F" w:rsidP="00501D5F">
      <w:pPr>
        <w:spacing w:before="120" w:after="120"/>
        <w:rPr>
          <w:rFonts w:ascii="Calibri" w:hAnsi="Calibri" w:cs="Calibri"/>
        </w:rPr>
      </w:pPr>
      <w:r w:rsidRPr="00593343">
        <w:rPr>
          <w:rFonts w:ascii="Calibri" w:hAnsi="Calibri" w:cs="Calibri"/>
        </w:rPr>
        <w:t>The following is not appropriate:</w:t>
      </w:r>
    </w:p>
    <w:p w14:paraId="16B83EBA" w14:textId="77777777" w:rsidR="00501D5F" w:rsidRDefault="00501D5F" w:rsidP="00501D5F">
      <w:pPr>
        <w:pStyle w:val="ListParagraph"/>
        <w:numPr>
          <w:ilvl w:val="0"/>
          <w:numId w:val="2"/>
        </w:numPr>
        <w:spacing w:before="120" w:after="120"/>
        <w:rPr>
          <w:rFonts w:ascii="Calibri" w:hAnsi="Calibri" w:cs="Calibri"/>
        </w:rPr>
      </w:pPr>
      <w:r>
        <w:rPr>
          <w:rFonts w:ascii="Calibri" w:hAnsi="Calibri" w:cs="Calibri"/>
        </w:rPr>
        <w:t>Beach wear</w:t>
      </w:r>
    </w:p>
    <w:p w14:paraId="354B209D" w14:textId="77777777" w:rsidR="00501D5F" w:rsidRDefault="00501D5F" w:rsidP="00501D5F">
      <w:pPr>
        <w:pStyle w:val="ListParagraph"/>
        <w:numPr>
          <w:ilvl w:val="0"/>
          <w:numId w:val="2"/>
        </w:numPr>
        <w:spacing w:before="120" w:after="120"/>
        <w:rPr>
          <w:rFonts w:ascii="Calibri" w:hAnsi="Calibri" w:cs="Calibri"/>
        </w:rPr>
      </w:pPr>
      <w:r>
        <w:rPr>
          <w:rFonts w:ascii="Calibri" w:hAnsi="Calibri" w:cs="Calibri"/>
        </w:rPr>
        <w:t>Jeans</w:t>
      </w:r>
    </w:p>
    <w:p w14:paraId="1E2F05F9" w14:textId="77777777" w:rsidR="00501D5F" w:rsidRDefault="00501D5F" w:rsidP="00501D5F">
      <w:pPr>
        <w:pStyle w:val="ListParagraph"/>
        <w:numPr>
          <w:ilvl w:val="0"/>
          <w:numId w:val="2"/>
        </w:numPr>
        <w:spacing w:before="120" w:after="120"/>
        <w:rPr>
          <w:rFonts w:ascii="Calibri" w:hAnsi="Calibri" w:cs="Calibri"/>
        </w:rPr>
      </w:pPr>
      <w:r>
        <w:rPr>
          <w:rFonts w:ascii="Calibri" w:hAnsi="Calibri" w:cs="Calibri"/>
        </w:rPr>
        <w:t>Revealing/see-through clothing</w:t>
      </w:r>
    </w:p>
    <w:p w14:paraId="0D04DA42" w14:textId="77777777" w:rsidR="00501D5F" w:rsidRDefault="00501D5F" w:rsidP="00501D5F">
      <w:pPr>
        <w:pStyle w:val="ListParagraph"/>
        <w:numPr>
          <w:ilvl w:val="0"/>
          <w:numId w:val="2"/>
        </w:numPr>
        <w:spacing w:before="120" w:after="120"/>
        <w:rPr>
          <w:rFonts w:ascii="Calibri" w:hAnsi="Calibri" w:cs="Calibri"/>
        </w:rPr>
      </w:pPr>
      <w:r>
        <w:rPr>
          <w:rFonts w:ascii="Calibri" w:hAnsi="Calibri" w:cs="Calibri"/>
        </w:rPr>
        <w:t>Torn, or frayed clothing/clothing with holes</w:t>
      </w:r>
    </w:p>
    <w:p w14:paraId="0E35BD51" w14:textId="77777777" w:rsidR="00501D5F" w:rsidRDefault="00501D5F" w:rsidP="00501D5F">
      <w:pPr>
        <w:pStyle w:val="ListParagraph"/>
        <w:numPr>
          <w:ilvl w:val="0"/>
          <w:numId w:val="2"/>
        </w:numPr>
        <w:spacing w:before="120" w:after="120"/>
        <w:rPr>
          <w:rFonts w:ascii="Calibri" w:hAnsi="Calibri" w:cs="Calibri"/>
        </w:rPr>
      </w:pPr>
      <w:r>
        <w:rPr>
          <w:rFonts w:ascii="Calibri" w:hAnsi="Calibri" w:cs="Calibri"/>
        </w:rPr>
        <w:t>Shorts/short skirts</w:t>
      </w:r>
    </w:p>
    <w:p w14:paraId="3EAC8DC3" w14:textId="77777777" w:rsidR="00501D5F" w:rsidRDefault="00501D5F" w:rsidP="00501D5F">
      <w:pPr>
        <w:pStyle w:val="ListParagraph"/>
        <w:numPr>
          <w:ilvl w:val="0"/>
          <w:numId w:val="2"/>
        </w:numPr>
        <w:spacing w:before="120" w:after="120"/>
        <w:rPr>
          <w:rFonts w:ascii="Calibri" w:hAnsi="Calibri" w:cs="Calibri"/>
        </w:rPr>
      </w:pPr>
      <w:r>
        <w:rPr>
          <w:rFonts w:ascii="Calibri" w:hAnsi="Calibri" w:cs="Calibri"/>
        </w:rPr>
        <w:t>Tank tops, spaghetti straps, midriff length tops, off the shoulder tops</w:t>
      </w:r>
    </w:p>
    <w:p w14:paraId="7CC75AA9" w14:textId="77777777" w:rsidR="00501D5F" w:rsidRDefault="00501D5F" w:rsidP="00501D5F">
      <w:pPr>
        <w:pStyle w:val="ListParagraph"/>
        <w:numPr>
          <w:ilvl w:val="0"/>
          <w:numId w:val="2"/>
        </w:numPr>
        <w:spacing w:before="120" w:after="120"/>
        <w:rPr>
          <w:rFonts w:ascii="Calibri" w:hAnsi="Calibri" w:cs="Calibri"/>
        </w:rPr>
      </w:pPr>
      <w:r>
        <w:rPr>
          <w:rFonts w:ascii="Calibri" w:hAnsi="Calibri" w:cs="Calibri"/>
        </w:rPr>
        <w:t>Offensive language on clothing</w:t>
      </w:r>
    </w:p>
    <w:p w14:paraId="06EE0A05" w14:textId="77777777" w:rsidR="00501D5F" w:rsidRDefault="00501D5F" w:rsidP="00501D5F">
      <w:pPr>
        <w:pStyle w:val="ListParagraph"/>
        <w:numPr>
          <w:ilvl w:val="0"/>
          <w:numId w:val="2"/>
        </w:numPr>
        <w:spacing w:before="120" w:after="120"/>
        <w:rPr>
          <w:rFonts w:ascii="Calibri" w:hAnsi="Calibri" w:cs="Calibri"/>
        </w:rPr>
      </w:pPr>
      <w:r>
        <w:rPr>
          <w:rFonts w:ascii="Calibri" w:hAnsi="Calibri" w:cs="Calibri"/>
        </w:rPr>
        <w:t>Clothing with commercial or political slogans</w:t>
      </w:r>
    </w:p>
    <w:p w14:paraId="750328C5" w14:textId="2A1F9D5A" w:rsidR="00501D5F" w:rsidRDefault="00501D5F" w:rsidP="00501D5F">
      <w:pPr>
        <w:pStyle w:val="ListParagraph"/>
        <w:numPr>
          <w:ilvl w:val="0"/>
          <w:numId w:val="2"/>
        </w:numPr>
        <w:spacing w:before="120" w:after="120"/>
        <w:rPr>
          <w:rFonts w:ascii="Calibri" w:hAnsi="Calibri" w:cs="Calibri"/>
        </w:rPr>
      </w:pPr>
      <w:r>
        <w:rPr>
          <w:rFonts w:ascii="Calibri" w:hAnsi="Calibri" w:cs="Calibri"/>
        </w:rPr>
        <w:t>Athletic wear</w:t>
      </w:r>
      <w:bookmarkStart w:id="0" w:name="_GoBack"/>
      <w:bookmarkEnd w:id="0"/>
    </w:p>
    <w:sectPr w:rsidR="00501D5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37F8" w14:textId="77777777" w:rsidR="00501D5F" w:rsidRDefault="00501D5F" w:rsidP="00501D5F">
      <w:pPr>
        <w:spacing w:after="0" w:line="240" w:lineRule="auto"/>
      </w:pPr>
      <w:r>
        <w:separator/>
      </w:r>
    </w:p>
  </w:endnote>
  <w:endnote w:type="continuationSeparator" w:id="0">
    <w:p w14:paraId="0F096E3F" w14:textId="77777777" w:rsidR="00501D5F" w:rsidRDefault="00501D5F" w:rsidP="0050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FEBD" w14:textId="77777777" w:rsidR="00501D5F" w:rsidRDefault="00501D5F" w:rsidP="00501D5F">
      <w:pPr>
        <w:spacing w:after="0" w:line="240" w:lineRule="auto"/>
      </w:pPr>
      <w:r>
        <w:separator/>
      </w:r>
    </w:p>
  </w:footnote>
  <w:footnote w:type="continuationSeparator" w:id="0">
    <w:p w14:paraId="3CD3D1B1" w14:textId="77777777" w:rsidR="00501D5F" w:rsidRDefault="00501D5F" w:rsidP="0050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876F" w14:textId="77777777" w:rsidR="00501D5F" w:rsidRPr="00501D5F" w:rsidRDefault="00501D5F">
    <w:pPr>
      <w:pStyle w:val="Header"/>
      <w:rPr>
        <w:b/>
        <w:lang w:val="en-CA"/>
      </w:rPr>
    </w:pPr>
    <w:r w:rsidRPr="00501D5F">
      <w:rPr>
        <w:b/>
        <w:lang w:val="en-CA"/>
      </w:rPr>
      <w:t>[YOUR CLINIC NAME] DRESS CODE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26ADF"/>
    <w:multiLevelType w:val="hybridMultilevel"/>
    <w:tmpl w:val="5DDA0A6E"/>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F157C"/>
    <w:multiLevelType w:val="hybridMultilevel"/>
    <w:tmpl w:val="E9D8C434"/>
    <w:lvl w:ilvl="0" w:tplc="4D869D4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5F"/>
    <w:rsid w:val="00501D5F"/>
    <w:rsid w:val="006072FA"/>
    <w:rsid w:val="00B95874"/>
    <w:rsid w:val="00EC0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479B"/>
  <w15:chartTrackingRefBased/>
  <w15:docId w15:val="{6D7BD869-E390-4A3D-9D88-7C1D4607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D5F"/>
    <w:pPr>
      <w:spacing w:after="200" w:line="276" w:lineRule="auto"/>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5F"/>
    <w:pPr>
      <w:ind w:left="720"/>
      <w:contextualSpacing/>
    </w:pPr>
  </w:style>
  <w:style w:type="paragraph" w:styleId="Header">
    <w:name w:val="header"/>
    <w:basedOn w:val="Normal"/>
    <w:link w:val="HeaderChar"/>
    <w:uiPriority w:val="99"/>
    <w:unhideWhenUsed/>
    <w:rsid w:val="0050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D5F"/>
    <w:rPr>
      <w:rFonts w:asciiTheme="majorHAnsi" w:eastAsiaTheme="majorEastAsia" w:hAnsiTheme="majorHAnsi" w:cstheme="majorBidi"/>
      <w:lang w:val="en-US"/>
    </w:rPr>
  </w:style>
  <w:style w:type="paragraph" w:styleId="Footer">
    <w:name w:val="footer"/>
    <w:basedOn w:val="Normal"/>
    <w:link w:val="FooterChar"/>
    <w:uiPriority w:val="99"/>
    <w:unhideWhenUsed/>
    <w:rsid w:val="0050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D5F"/>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B95874"/>
    <w:rPr>
      <w:sz w:val="16"/>
      <w:szCs w:val="16"/>
    </w:rPr>
  </w:style>
  <w:style w:type="paragraph" w:styleId="CommentText">
    <w:name w:val="annotation text"/>
    <w:basedOn w:val="Normal"/>
    <w:link w:val="CommentTextChar"/>
    <w:uiPriority w:val="99"/>
    <w:semiHidden/>
    <w:unhideWhenUsed/>
    <w:rsid w:val="00B95874"/>
    <w:pPr>
      <w:spacing w:line="240" w:lineRule="auto"/>
    </w:pPr>
    <w:rPr>
      <w:sz w:val="20"/>
      <w:szCs w:val="20"/>
    </w:rPr>
  </w:style>
  <w:style w:type="character" w:customStyle="1" w:styleId="CommentTextChar">
    <w:name w:val="Comment Text Char"/>
    <w:basedOn w:val="DefaultParagraphFont"/>
    <w:link w:val="CommentText"/>
    <w:uiPriority w:val="99"/>
    <w:semiHidden/>
    <w:rsid w:val="00B95874"/>
    <w:rPr>
      <w:rFonts w:asciiTheme="majorHAnsi" w:eastAsiaTheme="majorEastAsia" w:hAnsiTheme="majorHAnsi" w:cstheme="majorBidi"/>
      <w:sz w:val="20"/>
      <w:szCs w:val="20"/>
      <w:lang w:val="en-US"/>
    </w:rPr>
  </w:style>
  <w:style w:type="paragraph" w:styleId="CommentSubject">
    <w:name w:val="annotation subject"/>
    <w:basedOn w:val="CommentText"/>
    <w:next w:val="CommentText"/>
    <w:link w:val="CommentSubjectChar"/>
    <w:uiPriority w:val="99"/>
    <w:semiHidden/>
    <w:unhideWhenUsed/>
    <w:rsid w:val="00B95874"/>
    <w:rPr>
      <w:b/>
      <w:bCs/>
    </w:rPr>
  </w:style>
  <w:style w:type="character" w:customStyle="1" w:styleId="CommentSubjectChar">
    <w:name w:val="Comment Subject Char"/>
    <w:basedOn w:val="CommentTextChar"/>
    <w:link w:val="CommentSubject"/>
    <w:uiPriority w:val="99"/>
    <w:semiHidden/>
    <w:rsid w:val="00B95874"/>
    <w:rPr>
      <w:rFonts w:asciiTheme="majorHAnsi" w:eastAsiaTheme="majorEastAsia" w:hAnsiTheme="majorHAnsi" w:cstheme="majorBidi"/>
      <w:b/>
      <w:bCs/>
      <w:sz w:val="20"/>
      <w:szCs w:val="20"/>
      <w:lang w:val="en-US"/>
    </w:rPr>
  </w:style>
  <w:style w:type="paragraph" w:styleId="BalloonText">
    <w:name w:val="Balloon Text"/>
    <w:basedOn w:val="Normal"/>
    <w:link w:val="BalloonTextChar"/>
    <w:uiPriority w:val="99"/>
    <w:semiHidden/>
    <w:unhideWhenUsed/>
    <w:rsid w:val="00B95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74"/>
    <w:rPr>
      <w:rFonts w:ascii="Segoe UI" w:eastAsiaTheme="maj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Pryce</dc:creator>
  <cp:keywords/>
  <dc:description/>
  <cp:lastModifiedBy>Judy Pryce</cp:lastModifiedBy>
  <cp:revision>3</cp:revision>
  <dcterms:created xsi:type="dcterms:W3CDTF">2018-03-20T21:11:00Z</dcterms:created>
  <dcterms:modified xsi:type="dcterms:W3CDTF">2018-03-20T21:15:00Z</dcterms:modified>
</cp:coreProperties>
</file>