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BB06" w14:textId="77777777" w:rsidR="00ED7A8F" w:rsidRPr="00F617ED" w:rsidRDefault="002758E4">
      <w:pPr>
        <w:rPr>
          <w:b/>
          <w:lang w:val="en-CA"/>
        </w:rPr>
      </w:pPr>
      <w:bookmarkStart w:id="0" w:name="_GoBack"/>
      <w:r w:rsidRPr="00F617ED">
        <w:rPr>
          <w:b/>
          <w:lang w:val="en-CA"/>
        </w:rPr>
        <w:t>Free o</w:t>
      </w:r>
      <w:r w:rsidR="00072475" w:rsidRPr="00F617ED">
        <w:rPr>
          <w:b/>
          <w:lang w:val="en-CA"/>
        </w:rPr>
        <w:t xml:space="preserve">nline support </w:t>
      </w:r>
      <w:r w:rsidRPr="00F617ED">
        <w:rPr>
          <w:b/>
          <w:lang w:val="en-CA"/>
        </w:rPr>
        <w:t xml:space="preserve">groups </w:t>
      </w:r>
      <w:r w:rsidR="00072475" w:rsidRPr="00F617ED">
        <w:rPr>
          <w:b/>
          <w:lang w:val="en-CA"/>
        </w:rPr>
        <w:t>for people with chronic pain during COVID</w:t>
      </w:r>
    </w:p>
    <w:bookmarkEnd w:id="0"/>
    <w:p w14:paraId="79C6CD83" w14:textId="77777777" w:rsidR="00072475" w:rsidRDefault="00072475">
      <w:pPr>
        <w:rPr>
          <w:lang w:val="en-CA"/>
        </w:rPr>
      </w:pPr>
    </w:p>
    <w:p w14:paraId="5AC70FDA" w14:textId="77777777" w:rsidR="00072475" w:rsidRPr="00072475" w:rsidRDefault="00072475">
      <w:pPr>
        <w:rPr>
          <w:lang w:val="en-CA"/>
        </w:rPr>
      </w:pPr>
      <w:r>
        <w:rPr>
          <w:lang w:val="en-CA"/>
        </w:rPr>
        <w:t xml:space="preserve">Pain BC has moved its </w:t>
      </w:r>
      <w:hyperlink r:id="rId4" w:history="1">
        <w:r w:rsidRPr="0081796F">
          <w:rPr>
            <w:rStyle w:val="Hyperlink"/>
            <w:lang w:val="en-CA"/>
          </w:rPr>
          <w:t>Pain Support and Wellness Groups</w:t>
        </w:r>
      </w:hyperlink>
      <w:r w:rsidRPr="00072475">
        <w:rPr>
          <w:lang w:val="en-CA"/>
        </w:rPr>
        <w:t xml:space="preserve"> </w:t>
      </w:r>
      <w:r>
        <w:rPr>
          <w:lang w:val="en-CA"/>
        </w:rPr>
        <w:t xml:space="preserve">online in order to provide </w:t>
      </w:r>
      <w:r w:rsidR="002758E4">
        <w:rPr>
          <w:lang w:val="en-CA"/>
        </w:rPr>
        <w:t xml:space="preserve">free </w:t>
      </w:r>
      <w:r>
        <w:rPr>
          <w:lang w:val="en-CA"/>
        </w:rPr>
        <w:t>pain education and peer support to people during physical distancing due to COVID-19</w:t>
      </w:r>
      <w:r w:rsidRPr="00072475">
        <w:rPr>
          <w:lang w:val="en-CA"/>
        </w:rPr>
        <w:t xml:space="preserve">. </w:t>
      </w:r>
      <w:r w:rsidR="002758E4">
        <w:rPr>
          <w:lang w:val="en-CA"/>
        </w:rPr>
        <w:t xml:space="preserve">The groups provide an </w:t>
      </w:r>
      <w:r w:rsidR="002758E4" w:rsidRPr="002758E4">
        <w:rPr>
          <w:lang w:val="en-CA"/>
        </w:rPr>
        <w:t>opportunity for people living with persistent pain to meet regularly and build a community of support while learning about pain, pain management and coping strategies.</w:t>
      </w:r>
      <w:r w:rsidRPr="00072475">
        <w:rPr>
          <w:lang w:val="en-CA"/>
        </w:rPr>
        <w:t xml:space="preserve"> </w:t>
      </w:r>
      <w:r w:rsidR="002758E4">
        <w:rPr>
          <w:lang w:val="en-CA"/>
        </w:rPr>
        <w:t xml:space="preserve">Participants can register for a group serving their geographic region or there is also a </w:t>
      </w:r>
      <w:r w:rsidR="0081796F">
        <w:rPr>
          <w:lang w:val="en-CA"/>
        </w:rPr>
        <w:t xml:space="preserve">Men’s Group, which is </w:t>
      </w:r>
      <w:r w:rsidR="0081796F" w:rsidRPr="0081796F">
        <w:rPr>
          <w:lang w:val="en-CA"/>
        </w:rPr>
        <w:t xml:space="preserve">open to self-identified men from </w:t>
      </w:r>
      <w:r w:rsidR="002758E4">
        <w:rPr>
          <w:lang w:val="en-CA"/>
        </w:rPr>
        <w:t>any area</w:t>
      </w:r>
      <w:r w:rsidR="0081796F" w:rsidRPr="0081796F">
        <w:rPr>
          <w:lang w:val="en-CA"/>
        </w:rPr>
        <w:t xml:space="preserve"> of </w:t>
      </w:r>
      <w:r w:rsidR="0089284A">
        <w:rPr>
          <w:lang w:val="en-CA"/>
        </w:rPr>
        <w:t>BC</w:t>
      </w:r>
      <w:r w:rsidR="0081796F" w:rsidRPr="0081796F">
        <w:rPr>
          <w:lang w:val="en-CA"/>
        </w:rPr>
        <w:t>.</w:t>
      </w:r>
      <w:r w:rsidR="0081796F">
        <w:rPr>
          <w:lang w:val="en-CA"/>
        </w:rPr>
        <w:t xml:space="preserve"> </w:t>
      </w:r>
      <w:r w:rsidRPr="00072475">
        <w:rPr>
          <w:lang w:val="en-CA"/>
        </w:rPr>
        <w:t xml:space="preserve">All groups meet </w:t>
      </w:r>
      <w:r w:rsidR="0081796F">
        <w:rPr>
          <w:lang w:val="en-CA"/>
        </w:rPr>
        <w:t xml:space="preserve">online </w:t>
      </w:r>
      <w:r w:rsidRPr="00072475">
        <w:rPr>
          <w:lang w:val="en-CA"/>
        </w:rPr>
        <w:t xml:space="preserve">on the second and fourth Tuesday of the month and </w:t>
      </w:r>
      <w:r w:rsidR="0081796F">
        <w:rPr>
          <w:lang w:val="en-CA"/>
        </w:rPr>
        <w:t>those</w:t>
      </w:r>
      <w:r w:rsidRPr="00072475">
        <w:rPr>
          <w:lang w:val="en-CA"/>
        </w:rPr>
        <w:t xml:space="preserve"> without internet access can dial in by phone. </w:t>
      </w:r>
      <w:r w:rsidR="0081796F">
        <w:rPr>
          <w:lang w:val="en-CA"/>
        </w:rPr>
        <w:t xml:space="preserve">For more information or to register </w:t>
      </w:r>
      <w:r w:rsidR="002758E4">
        <w:rPr>
          <w:lang w:val="en-CA"/>
        </w:rPr>
        <w:t xml:space="preserve">visit </w:t>
      </w:r>
      <w:hyperlink r:id="rId5" w:history="1">
        <w:r w:rsidR="002758E4" w:rsidRPr="00F3453E">
          <w:rPr>
            <w:rStyle w:val="Hyperlink"/>
            <w:lang w:val="en-CA"/>
          </w:rPr>
          <w:t>www.painbc.ca/support</w:t>
        </w:r>
      </w:hyperlink>
      <w:r w:rsidR="002758E4">
        <w:rPr>
          <w:lang w:val="en-CA"/>
        </w:rPr>
        <w:t xml:space="preserve"> groups or call </w:t>
      </w:r>
      <w:r w:rsidR="002758E4" w:rsidRPr="002758E4">
        <w:rPr>
          <w:lang w:val="en-CA"/>
        </w:rPr>
        <w:t>1-844-880-PAIN (7246)</w:t>
      </w:r>
      <w:r w:rsidR="002758E4">
        <w:rPr>
          <w:lang w:val="en-CA"/>
        </w:rPr>
        <w:t>.</w:t>
      </w:r>
    </w:p>
    <w:sectPr w:rsidR="00072475" w:rsidRPr="00072475" w:rsidSect="00AF3E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75"/>
    <w:rsid w:val="00072475"/>
    <w:rsid w:val="00213A37"/>
    <w:rsid w:val="002758E4"/>
    <w:rsid w:val="004837B9"/>
    <w:rsid w:val="00592965"/>
    <w:rsid w:val="007702C4"/>
    <w:rsid w:val="0081796F"/>
    <w:rsid w:val="0089284A"/>
    <w:rsid w:val="00AF3E18"/>
    <w:rsid w:val="00CD25DF"/>
    <w:rsid w:val="00F44449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105DA"/>
  <w14:defaultImageDpi w14:val="32767"/>
  <w15:chartTrackingRefBased/>
  <w15:docId w15:val="{E0DBB10E-5B0E-214D-AE85-84191B1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inbc.ca/support" TargetMode="External"/><Relationship Id="rId4" Type="http://schemas.openxmlformats.org/officeDocument/2006/relationships/hyperlink" Target="https://painbc.ca/about/programs/pain-support-wellness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Sutton</dc:creator>
  <cp:keywords/>
  <dc:description/>
  <cp:lastModifiedBy>Kathryn Sutton</cp:lastModifiedBy>
  <cp:revision>4</cp:revision>
  <dcterms:created xsi:type="dcterms:W3CDTF">2020-04-14T20:42:00Z</dcterms:created>
  <dcterms:modified xsi:type="dcterms:W3CDTF">2020-04-15T21:05:00Z</dcterms:modified>
</cp:coreProperties>
</file>