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3EA19" w14:textId="74A5295D" w:rsidR="00F83A25" w:rsidRPr="008F4E65" w:rsidRDefault="008F4E65" w:rsidP="008F4E65">
      <w:pPr>
        <w:rPr>
          <w:b/>
        </w:rPr>
      </w:pPr>
      <w:r w:rsidRPr="008F4E65">
        <w:rPr>
          <w:b/>
        </w:rPr>
        <w:t xml:space="preserve">Virtual pain education for health care providers  </w:t>
      </w:r>
    </w:p>
    <w:p w14:paraId="302ED55D" w14:textId="298EB15A" w:rsidR="008F4E65" w:rsidRDefault="00440EBD" w:rsidP="00DE2E22">
      <w:pPr>
        <w:spacing w:line="276" w:lineRule="auto"/>
        <w:rPr>
          <w:szCs w:val="22"/>
        </w:rPr>
      </w:pPr>
      <w:r>
        <w:rPr>
          <w:szCs w:val="22"/>
        </w:rPr>
        <w:t xml:space="preserve">Join the </w:t>
      </w:r>
      <w:r w:rsidR="001A50FF" w:rsidRPr="00DE2E22">
        <w:rPr>
          <w:szCs w:val="22"/>
        </w:rPr>
        <w:t>BC ECHO for Chronic Pain</w:t>
      </w:r>
      <w:r>
        <w:rPr>
          <w:szCs w:val="22"/>
        </w:rPr>
        <w:t xml:space="preserve">, </w:t>
      </w:r>
      <w:r w:rsidR="008F4E65" w:rsidRPr="008F4E65">
        <w:rPr>
          <w:i/>
          <w:szCs w:val="22"/>
        </w:rPr>
        <w:t xml:space="preserve"> </w:t>
      </w:r>
      <w:r w:rsidR="001A50FF" w:rsidRPr="003C7440">
        <w:rPr>
          <w:szCs w:val="22"/>
        </w:rPr>
        <w:t xml:space="preserve">a free virtual learning community comprised of specialists and community health care providers </w:t>
      </w:r>
      <w:r w:rsidR="00B74951">
        <w:rPr>
          <w:szCs w:val="22"/>
        </w:rPr>
        <w:t xml:space="preserve">with the aim of improving </w:t>
      </w:r>
      <w:r w:rsidR="001A50FF" w:rsidRPr="003C7440">
        <w:rPr>
          <w:szCs w:val="22"/>
        </w:rPr>
        <w:t xml:space="preserve">care for complex pain cases. Offered by Pain BC, with funding from </w:t>
      </w:r>
      <w:proofErr w:type="spellStart"/>
      <w:r w:rsidR="001A50FF" w:rsidRPr="003C7440">
        <w:rPr>
          <w:szCs w:val="22"/>
        </w:rPr>
        <w:t>SharedCare</w:t>
      </w:r>
      <w:proofErr w:type="spellEnd"/>
      <w:r w:rsidR="001A50FF" w:rsidRPr="003C7440">
        <w:rPr>
          <w:szCs w:val="22"/>
        </w:rPr>
        <w:t xml:space="preserve">, </w:t>
      </w:r>
      <w:r>
        <w:rPr>
          <w:szCs w:val="22"/>
        </w:rPr>
        <w:t xml:space="preserve">the </w:t>
      </w:r>
      <w:r w:rsidRPr="00DE2E22">
        <w:rPr>
          <w:szCs w:val="22"/>
        </w:rPr>
        <w:t>BC ECHO for Chronic Pain</w:t>
      </w:r>
      <w:r w:rsidRPr="003C7440">
        <w:rPr>
          <w:szCs w:val="22"/>
        </w:rPr>
        <w:t xml:space="preserve"> </w:t>
      </w:r>
      <w:r w:rsidR="00027ED1" w:rsidRPr="003C7440">
        <w:rPr>
          <w:szCs w:val="22"/>
        </w:rPr>
        <w:t xml:space="preserve">provides </w:t>
      </w:r>
      <w:r w:rsidR="0019753B" w:rsidRPr="003C7440">
        <w:rPr>
          <w:szCs w:val="22"/>
        </w:rPr>
        <w:t xml:space="preserve">free </w:t>
      </w:r>
      <w:r w:rsidR="00027ED1" w:rsidRPr="003C7440">
        <w:rPr>
          <w:szCs w:val="22"/>
        </w:rPr>
        <w:t xml:space="preserve">sustained mentorship and education in best-practice </w:t>
      </w:r>
      <w:r w:rsidR="001A50FF" w:rsidRPr="003C7440">
        <w:rPr>
          <w:szCs w:val="22"/>
        </w:rPr>
        <w:t xml:space="preserve">pain </w:t>
      </w:r>
      <w:r w:rsidR="00027ED1" w:rsidRPr="003C7440">
        <w:rPr>
          <w:szCs w:val="22"/>
        </w:rPr>
        <w:t xml:space="preserve">care to health care providers </w:t>
      </w:r>
      <w:r w:rsidR="0019753B" w:rsidRPr="003C7440">
        <w:rPr>
          <w:szCs w:val="22"/>
        </w:rPr>
        <w:t xml:space="preserve">across BC. </w:t>
      </w:r>
    </w:p>
    <w:p w14:paraId="21B8AA2E" w14:textId="7A6F7B0B" w:rsidR="00636E49" w:rsidRPr="008F4E65" w:rsidRDefault="00027ED1" w:rsidP="00DE2E22">
      <w:pPr>
        <w:spacing w:line="276" w:lineRule="auto"/>
        <w:rPr>
          <w:szCs w:val="22"/>
        </w:rPr>
      </w:pPr>
      <w:r w:rsidRPr="003C7440">
        <w:rPr>
          <w:szCs w:val="22"/>
        </w:rPr>
        <w:t xml:space="preserve">ECHO sessions </w:t>
      </w:r>
      <w:r w:rsidR="00DA2625" w:rsidRPr="003C7440">
        <w:rPr>
          <w:szCs w:val="22"/>
        </w:rPr>
        <w:t xml:space="preserve">are presented by </w:t>
      </w:r>
      <w:r w:rsidR="00743A00" w:rsidRPr="003C7440">
        <w:rPr>
          <w:szCs w:val="22"/>
        </w:rPr>
        <w:t>video</w:t>
      </w:r>
      <w:r w:rsidR="00E03154" w:rsidRPr="003C7440">
        <w:rPr>
          <w:szCs w:val="22"/>
        </w:rPr>
        <w:t>conference</w:t>
      </w:r>
      <w:r w:rsidR="00DA2625" w:rsidRPr="003C7440">
        <w:rPr>
          <w:szCs w:val="22"/>
        </w:rPr>
        <w:t xml:space="preserve"> and </w:t>
      </w:r>
      <w:r w:rsidRPr="003C7440">
        <w:rPr>
          <w:szCs w:val="22"/>
        </w:rPr>
        <w:t xml:space="preserve">consist of an instructive presentation followed </w:t>
      </w:r>
      <w:r w:rsidR="003C7440" w:rsidRPr="003C7440">
        <w:rPr>
          <w:szCs w:val="22"/>
        </w:rPr>
        <w:t xml:space="preserve">by </w:t>
      </w:r>
      <w:r w:rsidRPr="003C7440">
        <w:rPr>
          <w:szCs w:val="22"/>
        </w:rPr>
        <w:t>case presentations</w:t>
      </w:r>
      <w:r w:rsidR="0019753B" w:rsidRPr="003C7440">
        <w:rPr>
          <w:szCs w:val="22"/>
        </w:rPr>
        <w:t xml:space="preserve"> from session participants. </w:t>
      </w:r>
      <w:r w:rsidR="00D63126" w:rsidRPr="003C7440">
        <w:rPr>
          <w:szCs w:val="22"/>
        </w:rPr>
        <w:t xml:space="preserve">Providers who participate will </w:t>
      </w:r>
      <w:r w:rsidR="00E03154" w:rsidRPr="003C7440">
        <w:rPr>
          <w:szCs w:val="22"/>
        </w:rPr>
        <w:t>receive interdisciplinary community and specialist recommendations</w:t>
      </w:r>
      <w:r w:rsidR="00D63126" w:rsidRPr="003C7440">
        <w:rPr>
          <w:szCs w:val="22"/>
        </w:rPr>
        <w:t xml:space="preserve">. </w:t>
      </w:r>
    </w:p>
    <w:p w14:paraId="3C55407E" w14:textId="14829372" w:rsidR="008F4E65" w:rsidRDefault="008F4E65" w:rsidP="00027ED1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Upcoming topics:</w:t>
      </w:r>
    </w:p>
    <w:p w14:paraId="696AEFCB" w14:textId="5C8FD2B1" w:rsidR="008F4E65" w:rsidRPr="00DE2E22" w:rsidRDefault="008F4E65" w:rsidP="00DE2E22">
      <w:pPr>
        <w:pStyle w:val="ListParagraph"/>
        <w:numPr>
          <w:ilvl w:val="0"/>
          <w:numId w:val="11"/>
        </w:numPr>
        <w:shd w:val="clear" w:color="auto" w:fill="FFFFFF"/>
        <w:spacing w:before="0" w:after="0" w:line="240" w:lineRule="auto"/>
        <w:rPr>
          <w:rFonts w:ascii="ProximaNova-Regular" w:hAnsi="ProximaNova-Regular"/>
          <w:color w:val="464748"/>
        </w:rPr>
      </w:pPr>
      <w:r w:rsidRPr="00DE2E22">
        <w:rPr>
          <w:rStyle w:val="Strong"/>
          <w:rFonts w:ascii="ProximaNova-Regular" w:hAnsi="ProximaNova-Regular"/>
          <w:color w:val="464748"/>
        </w:rPr>
        <w:t>Topic</w:t>
      </w:r>
      <w:r w:rsidR="00DE2E22" w:rsidRPr="00DE2E22">
        <w:rPr>
          <w:rStyle w:val="Strong"/>
          <w:rFonts w:ascii="ProximaNova-Regular" w:hAnsi="ProximaNova-Regular"/>
          <w:color w:val="464748"/>
        </w:rPr>
        <w:t>s</w:t>
      </w:r>
      <w:r w:rsidRPr="00DE2E22">
        <w:rPr>
          <w:rStyle w:val="Strong"/>
          <w:rFonts w:ascii="ProximaNova-Regular" w:hAnsi="ProximaNova-Regular"/>
          <w:color w:val="464748"/>
        </w:rPr>
        <w:t>:</w:t>
      </w:r>
      <w:r w:rsidRPr="00DE2E22">
        <w:rPr>
          <w:rFonts w:ascii="ProximaNova-Regular" w:hAnsi="ProximaNova-Regular"/>
          <w:color w:val="464748"/>
        </w:rPr>
        <w:t> Pain management in the time of COVID-19</w:t>
      </w:r>
    </w:p>
    <w:p w14:paraId="6E1EB3DE" w14:textId="77777777" w:rsidR="008F4E65" w:rsidRDefault="008F4E65" w:rsidP="00DE2E22">
      <w:pPr>
        <w:shd w:val="clear" w:color="auto" w:fill="FFFFFF"/>
        <w:spacing w:before="0" w:after="0" w:line="240" w:lineRule="auto"/>
        <w:ind w:left="720"/>
        <w:rPr>
          <w:rFonts w:ascii="ProximaNova-Regular" w:hAnsi="ProximaNova-Regular"/>
          <w:color w:val="464748"/>
          <w:sz w:val="24"/>
        </w:rPr>
      </w:pPr>
      <w:r>
        <w:rPr>
          <w:rStyle w:val="Strong"/>
          <w:rFonts w:ascii="ProximaNova-Regular" w:hAnsi="ProximaNova-Regular"/>
          <w:color w:val="464748"/>
        </w:rPr>
        <w:t>Date and time: </w:t>
      </w:r>
      <w:r>
        <w:rPr>
          <w:rFonts w:ascii="ProximaNova-Regular" w:hAnsi="ProximaNova-Regular"/>
          <w:color w:val="464748"/>
        </w:rPr>
        <w:t>Tuesday, April 21, 2020 from 6:00-8:00pm PST</w:t>
      </w:r>
    </w:p>
    <w:p w14:paraId="4ACE2A66" w14:textId="30B76F09" w:rsidR="008F4E65" w:rsidRDefault="008F4E65" w:rsidP="00DE2E22">
      <w:pPr>
        <w:shd w:val="clear" w:color="auto" w:fill="FFFFFF"/>
        <w:spacing w:before="0" w:after="0" w:line="240" w:lineRule="auto"/>
        <w:ind w:left="720"/>
        <w:rPr>
          <w:rFonts w:ascii="ProximaNova-Regular" w:hAnsi="ProximaNova-Regular"/>
          <w:color w:val="464748"/>
        </w:rPr>
      </w:pPr>
      <w:r>
        <w:rPr>
          <w:rStyle w:val="Strong"/>
          <w:rFonts w:ascii="ProximaNova-Regular" w:hAnsi="ProximaNova-Regular"/>
          <w:color w:val="464748"/>
        </w:rPr>
        <w:t>Presenters: </w:t>
      </w:r>
      <w:r>
        <w:rPr>
          <w:rFonts w:ascii="ProximaNova-Regular" w:hAnsi="ProximaNova-Regular"/>
          <w:color w:val="464748"/>
        </w:rPr>
        <w:t>Dr. Angie Ji, psychologist, and Dr. Karen Ng, ph</w:t>
      </w:r>
      <w:bookmarkStart w:id="0" w:name="_GoBack"/>
      <w:bookmarkEnd w:id="0"/>
      <w:r>
        <w:rPr>
          <w:rFonts w:ascii="ProximaNova-Regular" w:hAnsi="ProximaNova-Regular"/>
          <w:color w:val="464748"/>
        </w:rPr>
        <w:t>armacist</w:t>
      </w:r>
    </w:p>
    <w:p w14:paraId="082B7E3F" w14:textId="77777777" w:rsidR="00DE2E22" w:rsidRDefault="00DE2E22" w:rsidP="00DE2E22">
      <w:pPr>
        <w:shd w:val="clear" w:color="auto" w:fill="FFFFFF"/>
        <w:spacing w:before="0" w:after="0" w:line="240" w:lineRule="auto"/>
        <w:rPr>
          <w:rFonts w:ascii="ProximaNova-Regular" w:hAnsi="ProximaNova-Regular"/>
          <w:color w:val="464748"/>
        </w:rPr>
      </w:pPr>
    </w:p>
    <w:p w14:paraId="22151F4F" w14:textId="77777777" w:rsidR="00DE2E22" w:rsidRDefault="00DE2E22" w:rsidP="00DE2E22">
      <w:pPr>
        <w:pStyle w:val="ListParagraph"/>
        <w:numPr>
          <w:ilvl w:val="0"/>
          <w:numId w:val="11"/>
        </w:numPr>
        <w:spacing w:before="0" w:after="0" w:line="240" w:lineRule="auto"/>
      </w:pPr>
      <w:r w:rsidRPr="00DE2E22">
        <w:rPr>
          <w:rStyle w:val="Strong"/>
          <w:rFonts w:ascii="ProximaNova-Regular" w:hAnsi="ProximaNova-Regular"/>
          <w:color w:val="464748"/>
        </w:rPr>
        <w:t>Topic:</w:t>
      </w:r>
      <w:r>
        <w:t> Screening for psychiatric and psychosocial co-morbidities</w:t>
      </w:r>
    </w:p>
    <w:p w14:paraId="698AE8E5" w14:textId="6BDD410A" w:rsidR="008F4E65" w:rsidRPr="00DE2E22" w:rsidRDefault="008F4E65" w:rsidP="00DE2E22">
      <w:pPr>
        <w:spacing w:before="0" w:after="0" w:line="240" w:lineRule="auto"/>
        <w:ind w:left="720"/>
      </w:pPr>
      <w:r>
        <w:rPr>
          <w:rStyle w:val="Strong"/>
          <w:rFonts w:ascii="ProximaNova-Regular" w:hAnsi="ProximaNova-Regular"/>
          <w:color w:val="464748"/>
        </w:rPr>
        <w:t>Date and time: </w:t>
      </w:r>
      <w:r>
        <w:rPr>
          <w:rFonts w:ascii="ProximaNova-Regular" w:hAnsi="ProximaNova-Regular"/>
          <w:color w:val="464748"/>
        </w:rPr>
        <w:t>Tuesday, May 19, 2020 from 6:00-8:00pm PST</w:t>
      </w:r>
    </w:p>
    <w:p w14:paraId="0123F1FA" w14:textId="1F77F900" w:rsidR="008F4E65" w:rsidRDefault="008F4E65" w:rsidP="00DE2E22">
      <w:pPr>
        <w:shd w:val="clear" w:color="auto" w:fill="FFFFFF"/>
        <w:spacing w:before="0" w:after="0" w:line="240" w:lineRule="auto"/>
        <w:ind w:left="720"/>
        <w:rPr>
          <w:rFonts w:ascii="ProximaNova-Regular" w:hAnsi="ProximaNova-Regular"/>
          <w:color w:val="464748"/>
        </w:rPr>
      </w:pPr>
      <w:r>
        <w:rPr>
          <w:rStyle w:val="Strong"/>
          <w:rFonts w:ascii="ProximaNova-Regular" w:hAnsi="ProximaNova-Regular"/>
          <w:color w:val="464748"/>
        </w:rPr>
        <w:t>Presenters: </w:t>
      </w:r>
      <w:r>
        <w:rPr>
          <w:rFonts w:ascii="ProximaNova-Regular" w:hAnsi="ProximaNova-Regular"/>
          <w:color w:val="464748"/>
        </w:rPr>
        <w:t>Dr. Mike Butterfield, psychiatrist, and Dr. Peter Joy, psychologist</w:t>
      </w:r>
    </w:p>
    <w:p w14:paraId="5898482B" w14:textId="77777777" w:rsidR="00DE2E22" w:rsidRDefault="00DE2E22" w:rsidP="00DE2E22">
      <w:pPr>
        <w:shd w:val="clear" w:color="auto" w:fill="FFFFFF"/>
        <w:spacing w:before="0" w:after="0" w:line="240" w:lineRule="auto"/>
        <w:ind w:left="720"/>
        <w:rPr>
          <w:rFonts w:ascii="ProximaNova-Regular" w:hAnsi="ProximaNova-Regular"/>
          <w:color w:val="464748"/>
        </w:rPr>
      </w:pPr>
    </w:p>
    <w:p w14:paraId="32F83D03" w14:textId="77777777" w:rsidR="00DE2E22" w:rsidRPr="00DE2E22" w:rsidRDefault="00DE2E22" w:rsidP="00DE2E22">
      <w:pPr>
        <w:numPr>
          <w:ilvl w:val="0"/>
          <w:numId w:val="9"/>
        </w:numPr>
        <w:shd w:val="clear" w:color="auto" w:fill="FFFFFF"/>
        <w:tabs>
          <w:tab w:val="clear" w:pos="720"/>
          <w:tab w:val="num" w:pos="1440"/>
        </w:tabs>
        <w:spacing w:before="0" w:after="0" w:line="240" w:lineRule="auto"/>
        <w:rPr>
          <w:rStyle w:val="Strong"/>
          <w:rFonts w:ascii="ProximaNova-Regular" w:hAnsi="ProximaNova-Regular"/>
          <w:b w:val="0"/>
          <w:bCs w:val="0"/>
          <w:color w:val="464748"/>
          <w:sz w:val="24"/>
        </w:rPr>
      </w:pPr>
      <w:r>
        <w:rPr>
          <w:rStyle w:val="Strong"/>
          <w:rFonts w:ascii="ProximaNova-Regular" w:hAnsi="ProximaNova-Regular"/>
          <w:color w:val="464748"/>
        </w:rPr>
        <w:t>Topic:</w:t>
      </w:r>
      <w:r>
        <w:rPr>
          <w:rFonts w:ascii="ProximaNova-Regular" w:hAnsi="ProximaNova-Regular"/>
          <w:color w:val="464748"/>
        </w:rPr>
        <w:t> Providing trauma-informed care</w:t>
      </w:r>
      <w:r>
        <w:rPr>
          <w:rStyle w:val="Strong"/>
          <w:rFonts w:ascii="ProximaNova-Regular" w:hAnsi="ProximaNova-Regular"/>
          <w:color w:val="464748"/>
        </w:rPr>
        <w:t xml:space="preserve"> </w:t>
      </w:r>
    </w:p>
    <w:p w14:paraId="79860EC0" w14:textId="56EE68CD" w:rsidR="008F4E65" w:rsidRPr="00DE2E22" w:rsidRDefault="008F4E65" w:rsidP="00DE2E22">
      <w:pPr>
        <w:shd w:val="clear" w:color="auto" w:fill="FFFFFF"/>
        <w:spacing w:before="0" w:after="0" w:line="240" w:lineRule="auto"/>
        <w:ind w:left="720"/>
        <w:rPr>
          <w:rFonts w:ascii="ProximaNova-Regular" w:hAnsi="ProximaNova-Regular"/>
          <w:color w:val="464748"/>
          <w:sz w:val="24"/>
        </w:rPr>
      </w:pPr>
      <w:r>
        <w:rPr>
          <w:rStyle w:val="Strong"/>
          <w:rFonts w:ascii="ProximaNova-Regular" w:hAnsi="ProximaNova-Regular"/>
          <w:color w:val="464748"/>
        </w:rPr>
        <w:t>Date and time: </w:t>
      </w:r>
      <w:r>
        <w:rPr>
          <w:rFonts w:ascii="ProximaNova-Regular" w:hAnsi="ProximaNova-Regular"/>
          <w:color w:val="464748"/>
        </w:rPr>
        <w:t>Tuesday, June 16, 2020 from 6:00-8:00pm PST</w:t>
      </w:r>
    </w:p>
    <w:p w14:paraId="26F0DF1A" w14:textId="77777777" w:rsidR="008F4E65" w:rsidRDefault="008F4E65" w:rsidP="00DE2E22">
      <w:pPr>
        <w:shd w:val="clear" w:color="auto" w:fill="FFFFFF"/>
        <w:spacing w:before="0" w:after="0" w:line="240" w:lineRule="auto"/>
        <w:ind w:left="720"/>
        <w:rPr>
          <w:rFonts w:ascii="ProximaNova-Regular" w:hAnsi="ProximaNova-Regular"/>
          <w:color w:val="464748"/>
        </w:rPr>
      </w:pPr>
      <w:r>
        <w:rPr>
          <w:rStyle w:val="Strong"/>
          <w:rFonts w:ascii="ProximaNova-Regular" w:hAnsi="ProximaNova-Regular"/>
          <w:color w:val="464748"/>
        </w:rPr>
        <w:t>Presenters: </w:t>
      </w:r>
      <w:r>
        <w:rPr>
          <w:rFonts w:ascii="ProximaNova-Regular" w:hAnsi="ProximaNova-Regular"/>
          <w:color w:val="464748"/>
        </w:rPr>
        <w:t>Dr. Wesley Buch, psychologist</w:t>
      </w:r>
    </w:p>
    <w:p w14:paraId="2B3A9642" w14:textId="4DF798AF" w:rsidR="00CD5923" w:rsidRDefault="008F4E65" w:rsidP="008F4E65">
      <w:pPr>
        <w:rPr>
          <w:szCs w:val="22"/>
          <w:lang w:val="en-CA"/>
        </w:rPr>
      </w:pPr>
      <w:r w:rsidRPr="003C7440">
        <w:rPr>
          <w:szCs w:val="22"/>
          <w:lang w:val="en-CA"/>
        </w:rPr>
        <w:t xml:space="preserve"> </w:t>
      </w:r>
      <w:r w:rsidR="00DA2625" w:rsidRPr="003C7440">
        <w:rPr>
          <w:szCs w:val="22"/>
          <w:lang w:val="en-CA"/>
        </w:rPr>
        <w:t xml:space="preserve">Find our more and register at </w:t>
      </w:r>
      <w:hyperlink r:id="rId11" w:history="1">
        <w:r w:rsidR="00DA2625" w:rsidRPr="003C7440">
          <w:rPr>
            <w:rStyle w:val="Hyperlink"/>
            <w:szCs w:val="22"/>
            <w:lang w:val="en-CA"/>
          </w:rPr>
          <w:t>www.painbc.ca/ECHO</w:t>
        </w:r>
      </w:hyperlink>
      <w:r w:rsidR="00DA2625" w:rsidRPr="003C7440">
        <w:rPr>
          <w:szCs w:val="22"/>
          <w:lang w:val="en-CA"/>
        </w:rPr>
        <w:t xml:space="preserve"> </w:t>
      </w:r>
    </w:p>
    <w:p w14:paraId="66FE49BE" w14:textId="77777777" w:rsidR="00CD5923" w:rsidRPr="00CD5923" w:rsidRDefault="00CD5923" w:rsidP="00CD5923">
      <w:pPr>
        <w:rPr>
          <w:szCs w:val="22"/>
          <w:lang w:val="en-CA"/>
        </w:rPr>
      </w:pPr>
    </w:p>
    <w:p w14:paraId="2CEBBF52" w14:textId="77777777" w:rsidR="00CD5923" w:rsidRPr="00CD5923" w:rsidRDefault="00CD5923" w:rsidP="00CD5923">
      <w:pPr>
        <w:rPr>
          <w:szCs w:val="22"/>
          <w:lang w:val="en-CA"/>
        </w:rPr>
      </w:pPr>
    </w:p>
    <w:p w14:paraId="7CAC4D2A" w14:textId="77777777" w:rsidR="00CD5923" w:rsidRPr="00CD5923" w:rsidRDefault="00CD5923" w:rsidP="00CD5923">
      <w:pPr>
        <w:rPr>
          <w:szCs w:val="22"/>
          <w:lang w:val="en-CA"/>
        </w:rPr>
      </w:pPr>
    </w:p>
    <w:p w14:paraId="55CC5DFF" w14:textId="77777777" w:rsidR="00CD5923" w:rsidRPr="00CD5923" w:rsidRDefault="00CD5923" w:rsidP="00CD5923">
      <w:pPr>
        <w:rPr>
          <w:szCs w:val="22"/>
          <w:lang w:val="en-CA"/>
        </w:rPr>
      </w:pPr>
    </w:p>
    <w:p w14:paraId="354ECAC8" w14:textId="77777777" w:rsidR="00CD5923" w:rsidRPr="00CD5923" w:rsidRDefault="00CD5923" w:rsidP="00CD5923">
      <w:pPr>
        <w:rPr>
          <w:szCs w:val="22"/>
          <w:lang w:val="en-CA"/>
        </w:rPr>
      </w:pPr>
    </w:p>
    <w:p w14:paraId="105483C3" w14:textId="77777777" w:rsidR="00CD5923" w:rsidRPr="00CD5923" w:rsidRDefault="00CD5923" w:rsidP="00CD5923">
      <w:pPr>
        <w:rPr>
          <w:szCs w:val="22"/>
          <w:lang w:val="en-CA"/>
        </w:rPr>
      </w:pPr>
    </w:p>
    <w:p w14:paraId="260610C1" w14:textId="77777777" w:rsidR="00CD5923" w:rsidRPr="00CD5923" w:rsidRDefault="00CD5923" w:rsidP="00CD5923">
      <w:pPr>
        <w:rPr>
          <w:szCs w:val="22"/>
          <w:lang w:val="en-CA"/>
        </w:rPr>
      </w:pPr>
    </w:p>
    <w:p w14:paraId="2EA94F16" w14:textId="51BD9068" w:rsidR="00DA2625" w:rsidRPr="00CD5923" w:rsidRDefault="00CD5923" w:rsidP="00CD5923">
      <w:pPr>
        <w:tabs>
          <w:tab w:val="left" w:pos="3876"/>
        </w:tabs>
        <w:rPr>
          <w:szCs w:val="22"/>
          <w:lang w:val="en-CA"/>
        </w:rPr>
      </w:pPr>
      <w:r>
        <w:rPr>
          <w:szCs w:val="22"/>
          <w:lang w:val="en-CA"/>
        </w:rPr>
        <w:lastRenderedPageBreak/>
        <w:tab/>
      </w:r>
    </w:p>
    <w:sectPr w:rsidR="00DA2625" w:rsidRPr="00CD5923" w:rsidSect="00AA4612">
      <w:footerReference w:type="default" r:id="rId12"/>
      <w:pgSz w:w="12240" w:h="15840" w:code="1"/>
      <w:pgMar w:top="1440" w:right="1032" w:bottom="1440" w:left="1032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1F59BF" w14:textId="77777777" w:rsidR="007D34FE" w:rsidRDefault="007D34FE" w:rsidP="00262488">
      <w:r>
        <w:separator/>
      </w:r>
    </w:p>
    <w:p w14:paraId="0AC2CFBA" w14:textId="77777777" w:rsidR="007D34FE" w:rsidRDefault="007D34FE" w:rsidP="00262488"/>
    <w:p w14:paraId="6EA7D627" w14:textId="77777777" w:rsidR="007D34FE" w:rsidRDefault="007D34FE" w:rsidP="00262488"/>
    <w:p w14:paraId="37CF903A" w14:textId="77777777" w:rsidR="007D34FE" w:rsidRDefault="007D34FE" w:rsidP="00262488"/>
  </w:endnote>
  <w:endnote w:type="continuationSeparator" w:id="0">
    <w:p w14:paraId="232BB54D" w14:textId="77777777" w:rsidR="007D34FE" w:rsidRDefault="007D34FE" w:rsidP="00262488">
      <w:r>
        <w:continuationSeparator/>
      </w:r>
    </w:p>
    <w:p w14:paraId="5ED71CB8" w14:textId="77777777" w:rsidR="007D34FE" w:rsidRDefault="007D34FE" w:rsidP="00262488"/>
    <w:p w14:paraId="7D759F33" w14:textId="77777777" w:rsidR="007D34FE" w:rsidRDefault="007D34FE" w:rsidP="00262488"/>
    <w:p w14:paraId="246957FF" w14:textId="77777777" w:rsidR="007D34FE" w:rsidRDefault="007D34FE" w:rsidP="002624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Proxima Nova">
    <w:altName w:val="Tahoma"/>
    <w:panose1 w:val="020B0604020202020204"/>
    <w:charset w:val="00"/>
    <w:family w:val="auto"/>
    <w:notTrueType/>
    <w:pitch w:val="variable"/>
    <w:sig w:usb0="A00002EF" w:usb1="5000E0FB" w:usb2="00000000" w:usb3="00000000" w:csb0="0000019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Nobel Book">
    <w:panose1 w:val="020B0604020202020204"/>
    <w:charset w:val="4D"/>
    <w:family w:val="auto"/>
    <w:notTrueType/>
    <w:pitch w:val="variable"/>
    <w:sig w:usb0="800000AF" w:usb1="5000204A" w:usb2="00000000" w:usb3="00000000" w:csb0="00000001" w:csb1="00000000"/>
  </w:font>
  <w:font w:name="ProximaNova-Regular">
    <w:panose1 w:val="020B0604020202020204"/>
    <w:charset w:val="00"/>
    <w:family w:val="auto"/>
    <w:notTrueType/>
    <w:pitch w:val="variable"/>
    <w:sig w:usb0="A00002EF" w:usb1="5000E0F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105209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ED5719" w14:textId="77777777" w:rsidR="00513381" w:rsidRDefault="00695B3A" w:rsidP="00262488">
        <w:pPr>
          <w:pStyle w:val="Footer"/>
        </w:pPr>
        <w:r w:rsidRPr="00695B3A">
          <w:t>Pain BC Society  |  320 – 1508 West Broadway  |  Vancouver, BC V6J 1W8</w:t>
        </w:r>
        <w:r>
          <w:t xml:space="preserve"> 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="001E0D6C">
          <w:fldChar w:fldCharType="begin"/>
        </w:r>
        <w:r w:rsidR="001E0D6C">
          <w:instrText xml:space="preserve"> PAGE   \* MERGEFORMAT </w:instrText>
        </w:r>
        <w:r w:rsidR="001E0D6C">
          <w:fldChar w:fldCharType="separate"/>
        </w:r>
        <w:r w:rsidR="001E0D6C">
          <w:rPr>
            <w:noProof/>
          </w:rPr>
          <w:t>2</w:t>
        </w:r>
        <w:r w:rsidR="001E0D6C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4A856D" w14:textId="77777777" w:rsidR="007D34FE" w:rsidRDefault="007D34FE" w:rsidP="00262488">
      <w:r>
        <w:separator/>
      </w:r>
    </w:p>
    <w:p w14:paraId="12ED6F22" w14:textId="77777777" w:rsidR="007D34FE" w:rsidRDefault="007D34FE" w:rsidP="00262488"/>
    <w:p w14:paraId="39CD183C" w14:textId="77777777" w:rsidR="007D34FE" w:rsidRDefault="007D34FE" w:rsidP="00262488"/>
    <w:p w14:paraId="0C278812" w14:textId="77777777" w:rsidR="007D34FE" w:rsidRDefault="007D34FE" w:rsidP="00262488"/>
  </w:footnote>
  <w:footnote w:type="continuationSeparator" w:id="0">
    <w:p w14:paraId="6DC4E3E5" w14:textId="77777777" w:rsidR="007D34FE" w:rsidRDefault="007D34FE" w:rsidP="00262488">
      <w:r>
        <w:continuationSeparator/>
      </w:r>
    </w:p>
    <w:p w14:paraId="3567BD4E" w14:textId="77777777" w:rsidR="007D34FE" w:rsidRDefault="007D34FE" w:rsidP="00262488"/>
    <w:p w14:paraId="67D62F94" w14:textId="77777777" w:rsidR="007D34FE" w:rsidRDefault="007D34FE" w:rsidP="00262488"/>
    <w:p w14:paraId="1EEC1D3B" w14:textId="77777777" w:rsidR="007D34FE" w:rsidRDefault="007D34FE" w:rsidP="0026248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A2818"/>
    <w:multiLevelType w:val="multilevel"/>
    <w:tmpl w:val="A1CA6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964205"/>
    <w:multiLevelType w:val="multilevel"/>
    <w:tmpl w:val="A6349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C24A21"/>
    <w:multiLevelType w:val="multilevel"/>
    <w:tmpl w:val="68B20D6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26F21" w:themeColor="accent1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C7E5E"/>
    <w:multiLevelType w:val="multilevel"/>
    <w:tmpl w:val="6C08D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550573"/>
    <w:multiLevelType w:val="hybridMultilevel"/>
    <w:tmpl w:val="58DA2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D04FD6"/>
    <w:multiLevelType w:val="multilevel"/>
    <w:tmpl w:val="A6349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A21552"/>
    <w:multiLevelType w:val="hybridMultilevel"/>
    <w:tmpl w:val="30F0DF9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F26F21" w:themeColor="accent1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E3714C"/>
    <w:multiLevelType w:val="multilevel"/>
    <w:tmpl w:val="2CF29C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5A1585"/>
    <w:multiLevelType w:val="hybridMultilevel"/>
    <w:tmpl w:val="696CD3E4"/>
    <w:lvl w:ilvl="0" w:tplc="8E70DA1A">
      <w:start w:val="1"/>
      <w:numFmt w:val="bullet"/>
      <w:pStyle w:val="PointList"/>
      <w:lvlText w:val=""/>
      <w:lvlJc w:val="left"/>
      <w:pPr>
        <w:ind w:left="1080" w:hanging="360"/>
      </w:pPr>
      <w:rPr>
        <w:rFonts w:ascii="Symbol" w:hAnsi="Symbol" w:hint="default"/>
        <w:color w:val="F26F21" w:themeColor="accent1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2E4C14"/>
    <w:multiLevelType w:val="multilevel"/>
    <w:tmpl w:val="A6349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70C606C"/>
    <w:multiLevelType w:val="hybridMultilevel"/>
    <w:tmpl w:val="AD3A0886"/>
    <w:lvl w:ilvl="0" w:tplc="4DBA51E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26F21" w:themeColor="accent1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6"/>
  </w:num>
  <w:num w:numId="5">
    <w:abstractNumId w:val="10"/>
  </w:num>
  <w:num w:numId="6">
    <w:abstractNumId w:val="4"/>
  </w:num>
  <w:num w:numId="7">
    <w:abstractNumId w:val="9"/>
  </w:num>
  <w:num w:numId="8">
    <w:abstractNumId w:val="3"/>
  </w:num>
  <w:num w:numId="9">
    <w:abstractNumId w:val="0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ED1"/>
    <w:rsid w:val="00027ED1"/>
    <w:rsid w:val="0019753B"/>
    <w:rsid w:val="001A50FF"/>
    <w:rsid w:val="001E0D6C"/>
    <w:rsid w:val="00262488"/>
    <w:rsid w:val="00320743"/>
    <w:rsid w:val="003C7440"/>
    <w:rsid w:val="003F177B"/>
    <w:rsid w:val="00440EBD"/>
    <w:rsid w:val="00447BA6"/>
    <w:rsid w:val="004F3E54"/>
    <w:rsid w:val="00513381"/>
    <w:rsid w:val="00527BF4"/>
    <w:rsid w:val="005E2EC3"/>
    <w:rsid w:val="00636E49"/>
    <w:rsid w:val="00695B3A"/>
    <w:rsid w:val="00743A00"/>
    <w:rsid w:val="00771755"/>
    <w:rsid w:val="007D34FE"/>
    <w:rsid w:val="007E1DFD"/>
    <w:rsid w:val="0087741F"/>
    <w:rsid w:val="008F4E65"/>
    <w:rsid w:val="009973F0"/>
    <w:rsid w:val="00A560F5"/>
    <w:rsid w:val="00A617BC"/>
    <w:rsid w:val="00AA4612"/>
    <w:rsid w:val="00B22D51"/>
    <w:rsid w:val="00B74951"/>
    <w:rsid w:val="00BC2608"/>
    <w:rsid w:val="00C65BCD"/>
    <w:rsid w:val="00CA48E7"/>
    <w:rsid w:val="00CD5923"/>
    <w:rsid w:val="00D609F3"/>
    <w:rsid w:val="00D63126"/>
    <w:rsid w:val="00D641AE"/>
    <w:rsid w:val="00DA2625"/>
    <w:rsid w:val="00DE2E22"/>
    <w:rsid w:val="00E03154"/>
    <w:rsid w:val="00F035D5"/>
    <w:rsid w:val="00F35BEC"/>
    <w:rsid w:val="00F61148"/>
    <w:rsid w:val="00F734DE"/>
    <w:rsid w:val="00F8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2634D2"/>
  <w15:chartTrackingRefBased/>
  <w15:docId w15:val="{132279C8-BD74-3241-9F19-2ED0B9F51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99A5AD" w:themeColor="text1" w:themeTint="80"/>
        <w:sz w:val="24"/>
        <w:szCs w:val="24"/>
        <w:lang w:val="en-US" w:eastAsia="ja-JP" w:bidi="ar-SA"/>
      </w:rPr>
    </w:rPrDefault>
    <w:pPrDefault>
      <w:pPr>
        <w:spacing w:before="160" w:after="32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/>
    <w:lsdException w:name="Closing" w:semiHidden="1" w:uiPriority="32" w:unhideWhenUsed="1" w:qFormat="1"/>
    <w:lsdException w:name="Signature" w:semiHidden="1" w:uiPriority="33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2488"/>
    <w:rPr>
      <w:rFonts w:cs="Times New Roman (Body CS)"/>
      <w:color w:val="545454" w:themeColor="text2"/>
      <w:sz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83A25"/>
    <w:pPr>
      <w:keepNext/>
      <w:keepLines/>
      <w:spacing w:before="360" w:line="240" w:lineRule="auto"/>
      <w:outlineLvl w:val="0"/>
    </w:pPr>
    <w:rPr>
      <w:rFonts w:asciiTheme="majorHAnsi" w:eastAsiaTheme="majorEastAsia" w:hAnsiTheme="majorHAnsi" w:cstheme="majorBidi"/>
      <w:caps/>
      <w:color w:val="F26F21" w:themeColor="accent1"/>
      <w:spacing w:val="1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7BF4"/>
    <w:pPr>
      <w:keepNext/>
      <w:keepLines/>
      <w:spacing w:after="24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414B51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F26F21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0" w:after="200" w:line="240" w:lineRule="auto"/>
      <w:outlineLvl w:val="3"/>
    </w:pPr>
    <w:rPr>
      <w:rFonts w:asciiTheme="majorHAnsi" w:eastAsiaTheme="majorEastAsia" w:hAnsiTheme="majorHAnsi" w:cstheme="majorBidi"/>
      <w:iCs/>
      <w:color w:val="F26F21" w:themeColor="accent1"/>
      <w:sz w:val="3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after="180" w:line="240" w:lineRule="auto"/>
      <w:outlineLvl w:val="4"/>
    </w:pPr>
    <w:rPr>
      <w:rFonts w:asciiTheme="majorHAnsi" w:eastAsiaTheme="majorEastAsia" w:hAnsiTheme="majorHAnsi" w:cstheme="majorBidi"/>
      <w:i/>
      <w:color w:val="F26F21" w:themeColor="accent1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after="180" w:line="240" w:lineRule="auto"/>
      <w:outlineLvl w:val="5"/>
    </w:pPr>
    <w:rPr>
      <w:rFonts w:asciiTheme="majorHAnsi" w:eastAsiaTheme="majorEastAsia" w:hAnsiTheme="majorHAnsi" w:cstheme="majorBidi"/>
      <w:sz w:val="3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after="180" w:line="240" w:lineRule="auto"/>
      <w:outlineLvl w:val="6"/>
    </w:pPr>
    <w:rPr>
      <w:rFonts w:asciiTheme="majorHAnsi" w:eastAsiaTheme="majorEastAsia" w:hAnsiTheme="majorHAnsi" w:cstheme="majorBidi"/>
      <w:i/>
      <w:iCs/>
      <w:sz w:val="3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after="180" w:line="240" w:lineRule="auto"/>
      <w:outlineLvl w:val="7"/>
    </w:pPr>
    <w:rPr>
      <w:rFonts w:asciiTheme="majorHAnsi" w:eastAsiaTheme="majorEastAsia" w:hAnsiTheme="majorHAnsi" w:cstheme="majorBidi"/>
      <w:sz w:val="26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after="180" w:line="240" w:lineRule="auto"/>
      <w:outlineLvl w:val="8"/>
    </w:pPr>
    <w:rPr>
      <w:rFonts w:asciiTheme="majorHAnsi" w:eastAsiaTheme="majorEastAsia" w:hAnsiTheme="majorHAnsi" w:cstheme="majorBidi"/>
      <w:i/>
      <w:iCs/>
      <w:sz w:val="2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uiPriority w:val="2"/>
    <w:qFormat/>
    <w:rsid w:val="009973F0"/>
    <w:pPr>
      <w:spacing w:after="600" w:line="240" w:lineRule="auto"/>
      <w:ind w:right="3024"/>
      <w:contextualSpacing/>
    </w:pPr>
    <w:rPr>
      <w:rFonts w:ascii="Proxima Nova" w:hAnsi="Proxima Nova"/>
      <w:sz w:val="21"/>
    </w:rPr>
  </w:style>
  <w:style w:type="character" w:styleId="BookTitle">
    <w:name w:val="Book Title"/>
    <w:basedOn w:val="DefaultParagraphFont"/>
    <w:uiPriority w:val="33"/>
    <w:semiHidden/>
    <w:unhideWhenUsed/>
    <w:qFormat/>
    <w:rPr>
      <w:rFonts w:asciiTheme="minorHAnsi" w:hAnsiTheme="minorHAnsi"/>
      <w:b w:val="0"/>
      <w:bCs/>
      <w:i w:val="0"/>
      <w:iCs/>
      <w:color w:val="F26F21" w:themeColor="accent1"/>
      <w:spacing w:val="0"/>
      <w:sz w:val="22"/>
      <w:u w:val="single"/>
    </w:rPr>
  </w:style>
  <w:style w:type="table" w:customStyle="1" w:styleId="BusinessPaper">
    <w:name w:val="Business Paper"/>
    <w:basedOn w:val="TableNormal"/>
    <w:uiPriority w:val="99"/>
    <w:pPr>
      <w:spacing w:before="240" w:after="180" w:line="240" w:lineRule="auto"/>
    </w:pPr>
    <w:rPr>
      <w:b/>
    </w:rPr>
    <w:tblPr>
      <w:tblBorders>
        <w:bottom w:val="single" w:sz="6" w:space="0" w:color="F26F21" w:themeColor="accent1"/>
        <w:insideH w:val="single" w:sz="6" w:space="0" w:color="F26F21" w:themeColor="accent1"/>
      </w:tblBorders>
      <w:tblCellMar>
        <w:left w:w="230" w:type="dxa"/>
        <w:right w:w="0" w:type="dxa"/>
      </w:tblCellMar>
    </w:tblPr>
    <w:tblStylePr w:type="firstRow">
      <w:pPr>
        <w:wordWrap/>
        <w:spacing w:beforeLines="0" w:before="200" w:beforeAutospacing="0" w:afterLines="0" w:after="160" w:afterAutospacing="0"/>
      </w:pPr>
      <w:rPr>
        <w:b/>
        <w:i w:val="0"/>
        <w:color w:val="BFBFBF" w:themeColor="background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6F21" w:themeFill="accent1"/>
        <w:vAlign w:val="bottom"/>
      </w:tcPr>
    </w:tblStylePr>
    <w:tblStylePr w:type="firstCol">
      <w:pPr>
        <w:wordWrap/>
        <w:spacing w:beforeLines="0" w:before="240" w:beforeAutospacing="0" w:afterLines="0" w:after="180" w:afterAutospacing="0"/>
        <w:jc w:val="right"/>
      </w:pPr>
      <w:rPr>
        <w:rFonts w:asciiTheme="majorHAnsi" w:hAnsiTheme="majorHAnsi"/>
        <w:b w:val="0"/>
        <w:i w:val="0"/>
        <w:color w:val="D94F2C" w:themeColor="accent2"/>
        <w:sz w:val="24"/>
      </w:rPr>
    </w:tblStylePr>
    <w:tblStylePr w:type="nwCell">
      <w:pPr>
        <w:wordWrap/>
        <w:jc w:val="left"/>
      </w:pPr>
    </w:tblStyle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Closing">
    <w:name w:val="Closing"/>
    <w:basedOn w:val="Normal"/>
    <w:link w:val="ClosingChar"/>
    <w:autoRedefine/>
    <w:uiPriority w:val="32"/>
    <w:unhideWhenUsed/>
    <w:qFormat/>
    <w:rsid w:val="009973F0"/>
    <w:pPr>
      <w:spacing w:before="720" w:after="0" w:line="240" w:lineRule="auto"/>
      <w:contextualSpacing/>
    </w:pPr>
    <w:rPr>
      <w:rFonts w:eastAsiaTheme="minorEastAsia"/>
      <w:bCs/>
      <w:spacing w:val="28"/>
      <w:szCs w:val="18"/>
    </w:rPr>
  </w:style>
  <w:style w:type="character" w:customStyle="1" w:styleId="ClosingChar">
    <w:name w:val="Closing Char"/>
    <w:basedOn w:val="DefaultParagraphFont"/>
    <w:link w:val="Closing"/>
    <w:uiPriority w:val="32"/>
    <w:rsid w:val="009973F0"/>
    <w:rPr>
      <w:rFonts w:asciiTheme="minorHAnsi" w:eastAsiaTheme="minorEastAsia" w:hAnsiTheme="minorHAnsi" w:cs="Times New Roman (Body CS)"/>
      <w:bCs/>
      <w:color w:val="545454" w:themeColor="text2"/>
      <w:spacing w:val="28"/>
      <w:sz w:val="22"/>
      <w:szCs w:val="18"/>
    </w:rPr>
  </w:style>
  <w:style w:type="paragraph" w:styleId="Signature">
    <w:name w:val="Signature"/>
    <w:basedOn w:val="Normal"/>
    <w:link w:val="SignatureChar"/>
    <w:uiPriority w:val="33"/>
    <w:unhideWhenUsed/>
    <w:qFormat/>
    <w:rsid w:val="009973F0"/>
    <w:pPr>
      <w:spacing w:before="1080" w:after="280" w:line="240" w:lineRule="auto"/>
      <w:contextualSpacing/>
    </w:pPr>
    <w:rPr>
      <w:rFonts w:eastAsiaTheme="minorEastAsia"/>
      <w:bCs/>
      <w:spacing w:val="28"/>
      <w:sz w:val="20"/>
      <w:szCs w:val="18"/>
    </w:rPr>
  </w:style>
  <w:style w:type="character" w:customStyle="1" w:styleId="SignatureChar">
    <w:name w:val="Signature Char"/>
    <w:basedOn w:val="DefaultParagraphFont"/>
    <w:link w:val="Signature"/>
    <w:uiPriority w:val="33"/>
    <w:rsid w:val="009973F0"/>
    <w:rPr>
      <w:rFonts w:asciiTheme="minorHAnsi" w:eastAsiaTheme="minorEastAsia" w:hAnsiTheme="minorHAnsi" w:cs="Times New Roman (Body CS)"/>
      <w:bCs/>
      <w:color w:val="545454" w:themeColor="text2"/>
      <w:spacing w:val="28"/>
      <w:sz w:val="20"/>
      <w:szCs w:val="18"/>
    </w:rPr>
  </w:style>
  <w:style w:type="paragraph" w:styleId="Date">
    <w:name w:val="Date"/>
    <w:basedOn w:val="Normal"/>
    <w:link w:val="DateChar"/>
    <w:autoRedefine/>
    <w:uiPriority w:val="1"/>
    <w:qFormat/>
    <w:rsid w:val="00262488"/>
    <w:pPr>
      <w:spacing w:after="600" w:line="240" w:lineRule="auto"/>
      <w:ind w:right="18"/>
      <w:contextualSpacing/>
      <w:jc w:val="right"/>
    </w:pPr>
    <w:rPr>
      <w:sz w:val="24"/>
    </w:rPr>
  </w:style>
  <w:style w:type="character" w:customStyle="1" w:styleId="DateChar">
    <w:name w:val="Date Char"/>
    <w:basedOn w:val="DefaultParagraphFont"/>
    <w:link w:val="Date"/>
    <w:uiPriority w:val="1"/>
    <w:rsid w:val="00262488"/>
    <w:rPr>
      <w:rFonts w:asciiTheme="minorHAnsi" w:hAnsiTheme="minorHAnsi" w:cs="Times New Roman (Body CS)"/>
      <w:color w:val="545454" w:themeColor="text2"/>
      <w:sz w:val="22"/>
    </w:rPr>
  </w:style>
  <w:style w:type="character" w:styleId="Emphasis">
    <w:name w:val="Emphasis"/>
    <w:basedOn w:val="DefaultParagraphFont"/>
    <w:uiPriority w:val="20"/>
    <w:semiHidden/>
    <w:unhideWhenUsed/>
    <w:qFormat/>
    <w:rPr>
      <w:rFonts w:asciiTheme="minorHAnsi" w:hAnsiTheme="minorHAnsi"/>
      <w:i/>
      <w:iCs/>
      <w:color w:val="D94F2C" w:themeColor="accent2"/>
      <w:sz w:val="22"/>
    </w:rPr>
  </w:style>
  <w:style w:type="paragraph" w:styleId="Title">
    <w:name w:val="Title"/>
    <w:basedOn w:val="Normal"/>
    <w:next w:val="Normal"/>
    <w:link w:val="TitleChar"/>
    <w:uiPriority w:val="1"/>
    <w:semiHidden/>
    <w:unhideWhenUsed/>
    <w:pPr>
      <w:spacing w:before="0" w:after="0" w:line="240" w:lineRule="auto"/>
      <w:contextualSpacing/>
    </w:pPr>
    <w:rPr>
      <w:rFonts w:asciiTheme="majorHAnsi" w:eastAsiaTheme="majorEastAsia" w:hAnsiTheme="majorHAnsi" w:cstheme="majorBidi"/>
      <w:color w:val="D94F2C" w:themeColor="accent2"/>
      <w:spacing w:val="-10"/>
      <w:kern w:val="28"/>
      <w:sz w:val="84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83A25"/>
    <w:rPr>
      <w:rFonts w:asciiTheme="majorHAnsi" w:eastAsiaTheme="majorEastAsia" w:hAnsiTheme="majorHAnsi" w:cstheme="majorBidi"/>
      <w:caps/>
      <w:color w:val="F26F21" w:themeColor="accent1"/>
      <w:spacing w:val="14"/>
      <w:sz w:val="22"/>
      <w:szCs w:val="3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rFonts w:asciiTheme="minorHAnsi" w:hAnsiTheme="minorHAnsi"/>
      <w:b/>
      <w:i/>
      <w:iCs/>
      <w:color w:val="D94F2C" w:themeColor="accent2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60" w:after="360" w:line="240" w:lineRule="auto"/>
      <w:ind w:left="691" w:right="691"/>
    </w:pPr>
    <w:rPr>
      <w:i/>
      <w:iCs/>
      <w:color w:val="D94F2C" w:themeColor="accent2"/>
      <w:spacing w:val="14"/>
      <w:sz w:val="4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rFonts w:asciiTheme="minorHAnsi" w:hAnsiTheme="minorHAnsi"/>
      <w:i/>
      <w:iCs/>
      <w:color w:val="D94F2C" w:themeColor="accent2"/>
      <w:spacing w:val="14"/>
      <w:sz w:val="40"/>
      <w:szCs w:val="24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rFonts w:asciiTheme="minorHAnsi" w:hAnsiTheme="minorHAnsi"/>
      <w:b/>
      <w:bCs/>
      <w:i/>
      <w:caps/>
      <w:smallCaps w:val="0"/>
      <w:color w:val="F26F21" w:themeColor="accent1"/>
      <w:spacing w:val="0"/>
      <w:sz w:val="22"/>
    </w:rPr>
  </w:style>
  <w:style w:type="table" w:styleId="ListTable3-Accent1">
    <w:name w:val="List Table 3 Accent 1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F26F21" w:themeColor="accent1"/>
        <w:left w:val="single" w:sz="4" w:space="0" w:color="F26F21" w:themeColor="accent1"/>
        <w:bottom w:val="single" w:sz="4" w:space="0" w:color="F26F21" w:themeColor="accent1"/>
        <w:right w:val="single" w:sz="4" w:space="0" w:color="F26F2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6F21" w:themeFill="accent1"/>
      </w:tcPr>
    </w:tblStylePr>
    <w:tblStylePr w:type="lastRow">
      <w:rPr>
        <w:b/>
        <w:bCs/>
      </w:rPr>
      <w:tblPr/>
      <w:tcPr>
        <w:tcBorders>
          <w:top w:val="double" w:sz="4" w:space="0" w:color="F26F2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6F21" w:themeColor="accent1"/>
          <w:right w:val="single" w:sz="4" w:space="0" w:color="F26F21" w:themeColor="accent1"/>
        </w:tcBorders>
      </w:tcPr>
    </w:tblStylePr>
    <w:tblStylePr w:type="band1Horz">
      <w:tblPr/>
      <w:tcPr>
        <w:tcBorders>
          <w:top w:val="single" w:sz="4" w:space="0" w:color="F26F21" w:themeColor="accent1"/>
          <w:bottom w:val="single" w:sz="4" w:space="0" w:color="F26F2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6F21" w:themeColor="accent1"/>
          <w:left w:val="nil"/>
        </w:tcBorders>
      </w:tcPr>
    </w:tblStylePr>
    <w:tblStylePr w:type="swCell">
      <w:tblPr/>
      <w:tcPr>
        <w:tcBorders>
          <w:top w:val="double" w:sz="4" w:space="0" w:color="F26F21" w:themeColor="accent1"/>
          <w:right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Pr>
      <w:rFonts w:asciiTheme="minorHAnsi" w:hAnsiTheme="minorHAnsi"/>
      <w:color w:val="808080"/>
      <w:sz w:val="22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60" w:after="360"/>
      <w:ind w:left="691" w:right="691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Pr>
      <w:rFonts w:asciiTheme="minorHAnsi" w:hAnsiTheme="minorHAnsi"/>
      <w:i/>
      <w:iCs/>
      <w:color w:val="F26F21" w:themeColor="accent1"/>
      <w:sz w:val="24"/>
      <w:szCs w:val="24"/>
    </w:rPr>
  </w:style>
  <w:style w:type="character" w:styleId="Strong">
    <w:name w:val="Strong"/>
    <w:basedOn w:val="DefaultParagraphFont"/>
    <w:uiPriority w:val="22"/>
    <w:unhideWhenUsed/>
    <w:qFormat/>
    <w:rPr>
      <w:rFonts w:asciiTheme="minorHAnsi" w:hAnsiTheme="minorHAnsi"/>
      <w:b/>
      <w:bCs/>
      <w:color w:val="F26F21" w:themeColor="accent1"/>
      <w:sz w:val="22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before="0" w:after="720" w:line="240" w:lineRule="auto"/>
      <w:contextualSpacing/>
    </w:pPr>
    <w:rPr>
      <w:rFonts w:eastAsiaTheme="minorEastAsia"/>
      <w:caps/>
      <w:sz w:val="40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asciiTheme="minorHAnsi" w:eastAsiaTheme="minorEastAsia" w:hAnsiTheme="minorHAnsi"/>
      <w:caps/>
      <w:color w:val="F26F21" w:themeColor="accent1"/>
      <w:sz w:val="40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rFonts w:asciiTheme="minorHAnsi" w:hAnsiTheme="minorHAnsi"/>
      <w:i/>
      <w:iCs/>
      <w:color w:val="F26F21" w:themeColor="accent1"/>
      <w:sz w:val="22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rFonts w:asciiTheme="minorHAnsi" w:hAnsiTheme="minorHAnsi"/>
      <w:i/>
      <w:caps/>
      <w:smallCaps w:val="0"/>
      <w:color w:val="F26F21" w:themeColor="accent1"/>
      <w:sz w:val="22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basedOn w:val="DefaultParagraphFont"/>
    <w:link w:val="Title"/>
    <w:uiPriority w:val="1"/>
    <w:semiHidden/>
    <w:rPr>
      <w:rFonts w:asciiTheme="majorHAnsi" w:eastAsiaTheme="majorEastAsia" w:hAnsiTheme="majorHAnsi" w:cstheme="majorBidi"/>
      <w:color w:val="D94F2C" w:themeColor="accent2"/>
      <w:spacing w:val="-10"/>
      <w:kern w:val="28"/>
      <w:sz w:val="84"/>
      <w:szCs w:val="5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after="0" w:line="360" w:lineRule="auto"/>
      <w:outlineLvl w:val="9"/>
    </w:pPr>
    <w:rPr>
      <w:sz w:val="8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Cs/>
      <w:color w:val="F26F21" w:themeColor="accent1"/>
      <w:sz w:val="3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color w:val="F26F21" w:themeColor="accent1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F26F21" w:themeColor="accent1"/>
      <w:sz w:val="30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F26F21" w:themeColor="accent1"/>
      <w:sz w:val="30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F26F21" w:themeColor="accent1"/>
      <w:sz w:val="26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F26F21" w:themeColor="accent1"/>
      <w:sz w:val="26"/>
      <w:szCs w:val="21"/>
    </w:rPr>
  </w:style>
  <w:style w:type="paragraph" w:styleId="Salutation">
    <w:name w:val="Salutation"/>
    <w:basedOn w:val="Normal"/>
    <w:next w:val="Normal"/>
    <w:link w:val="SalutationChar"/>
    <w:uiPriority w:val="3"/>
    <w:unhideWhenUsed/>
    <w:qFormat/>
    <w:rsid w:val="00771755"/>
    <w:pPr>
      <w:spacing w:before="1000" w:after="120" w:line="240" w:lineRule="auto"/>
      <w:contextualSpacing/>
    </w:pPr>
    <w:rPr>
      <w:caps/>
      <w:color w:val="414B51" w:themeColor="text1"/>
    </w:rPr>
  </w:style>
  <w:style w:type="character" w:customStyle="1" w:styleId="SalutationChar">
    <w:name w:val="Salutation Char"/>
    <w:basedOn w:val="DefaultParagraphFont"/>
    <w:link w:val="Salutation"/>
    <w:uiPriority w:val="3"/>
    <w:rsid w:val="00771755"/>
    <w:rPr>
      <w:rFonts w:asciiTheme="minorHAnsi" w:hAnsiTheme="minorHAnsi"/>
      <w:caps/>
      <w:color w:val="414B51" w:themeColor="text1"/>
      <w:sz w:val="22"/>
    </w:rPr>
  </w:style>
  <w:style w:type="paragraph" w:styleId="Footer">
    <w:name w:val="footer"/>
    <w:basedOn w:val="Normal"/>
    <w:link w:val="FooterChar"/>
    <w:uiPriority w:val="99"/>
    <w:unhideWhenUsed/>
    <w:qFormat/>
    <w:rsid w:val="00527BF4"/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527BF4"/>
    <w:rPr>
      <w:rFonts w:asciiTheme="minorHAnsi" w:hAnsiTheme="minorHAnsi" w:cs="Times New Roman (Body CS)"/>
      <w:color w:val="545454" w:themeColor="text2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527BF4"/>
    <w:rPr>
      <w:rFonts w:asciiTheme="majorHAnsi" w:eastAsiaTheme="majorEastAsia" w:hAnsiTheme="majorHAnsi" w:cstheme="majorBidi"/>
      <w:caps/>
      <w:color w:val="414B51" w:themeColor="text1"/>
      <w:sz w:val="2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F26F21" w:themeColor="accent1"/>
      <w:sz w:val="22"/>
    </w:rPr>
  </w:style>
  <w:style w:type="paragraph" w:styleId="Header">
    <w:name w:val="header"/>
    <w:basedOn w:val="Normal"/>
    <w:link w:val="HeaderChar"/>
    <w:uiPriority w:val="99"/>
    <w:unhideWhenUsed/>
    <w:qFormat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Theme="minorHAnsi" w:hAnsiTheme="minorHAnsi"/>
      <w:color w:val="545454" w:themeColor="text2"/>
      <w:sz w:val="22"/>
    </w:rPr>
  </w:style>
  <w:style w:type="paragraph" w:customStyle="1" w:styleId="PointList">
    <w:name w:val="Point List"/>
    <w:basedOn w:val="Normal"/>
    <w:autoRedefine/>
    <w:qFormat/>
    <w:rsid w:val="00262488"/>
    <w:pPr>
      <w:numPr>
        <w:numId w:val="1"/>
      </w:numPr>
      <w:spacing w:before="120" w:after="120"/>
      <w:ind w:left="1077" w:hanging="357"/>
      <w:contextualSpacing/>
    </w:pPr>
  </w:style>
  <w:style w:type="character" w:styleId="Hyperlink">
    <w:name w:val="Hyperlink"/>
    <w:basedOn w:val="DefaultParagraphFont"/>
    <w:uiPriority w:val="99"/>
    <w:unhideWhenUsed/>
    <w:rsid w:val="00F35BEC"/>
    <w:rPr>
      <w:color w:val="D94F2C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5BE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61148"/>
    <w:rPr>
      <w:color w:val="F26F21" w:themeColor="followed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1A50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3154"/>
    <w:pPr>
      <w:spacing w:before="0"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154"/>
    <w:rPr>
      <w:rFonts w:ascii="Times New Roman" w:hAnsi="Times New Roman" w:cs="Times New Roman"/>
      <w:color w:val="545454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5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painbc.ca/ECHO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at/Desktop/Letterhead.dotx" TargetMode="External"/></Relationships>
</file>

<file path=word/theme/theme1.xml><?xml version="1.0" encoding="utf-8"?>
<a:theme xmlns:a="http://schemas.openxmlformats.org/drawingml/2006/main" name="Pain BC 2018">
  <a:themeElements>
    <a:clrScheme name="Custom 1">
      <a:dk1>
        <a:srgbClr val="414B51"/>
      </a:dk1>
      <a:lt1>
        <a:srgbClr val="FFFFFF"/>
      </a:lt1>
      <a:dk2>
        <a:srgbClr val="545454"/>
      </a:dk2>
      <a:lt2>
        <a:srgbClr val="BFBFBF"/>
      </a:lt2>
      <a:accent1>
        <a:srgbClr val="F26F21"/>
      </a:accent1>
      <a:accent2>
        <a:srgbClr val="D94F2C"/>
      </a:accent2>
      <a:accent3>
        <a:srgbClr val="1E74B2"/>
      </a:accent3>
      <a:accent4>
        <a:srgbClr val="EE9708"/>
      </a:accent4>
      <a:accent5>
        <a:srgbClr val="4987BA"/>
      </a:accent5>
      <a:accent6>
        <a:srgbClr val="F8A81E"/>
      </a:accent6>
      <a:hlink>
        <a:srgbClr val="D94F2C"/>
      </a:hlink>
      <a:folHlink>
        <a:srgbClr val="F26F21"/>
      </a:folHlink>
    </a:clrScheme>
    <a:fontScheme name="Test">
      <a:majorFont>
        <a:latin typeface="Nobel Book"/>
        <a:ea typeface=""/>
        <a:cs typeface=""/>
      </a:majorFont>
      <a:minorFont>
        <a:latin typeface="Proxima Nov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Pain BC 2018" id="{922CFA12-EF19-964D-802E-59A929A67FEB}" vid="{AE89A2BE-FC4F-5543-84D7-A1B4E84F646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467C137A7CDE448CB0A43503782328" ma:contentTypeVersion="0" ma:contentTypeDescription="Create a new document." ma:contentTypeScope="" ma:versionID="de552b6ceab69ff67b686e55c33bb3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2704e1be08ca60c210816e8ff5151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26E82FE-3E80-478C-96A9-C8863B718A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5CF5B96-AB86-4D00-85A4-19C3F8C97E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6040F77-C680-405A-B95A-56092D614B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AB5614-A961-6A4B-AA89-25CB5ED3E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Letterhead.dotx</Template>
  <TotalTime>16</TotalTime>
  <Pages>2</Pages>
  <Words>179</Words>
  <Characters>1081</Characters>
  <Application>Microsoft Office Word</Application>
  <DocSecurity>0</DocSecurity>
  <Lines>29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Sutton</dc:creator>
  <cp:keywords/>
  <dc:description/>
  <cp:lastModifiedBy>Kathryn Sutton</cp:lastModifiedBy>
  <cp:revision>6</cp:revision>
  <dcterms:created xsi:type="dcterms:W3CDTF">2020-04-14T21:05:00Z</dcterms:created>
  <dcterms:modified xsi:type="dcterms:W3CDTF">2020-04-15T20:55:00Z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0x0101009C467C137A7CDE448CB0A43503782328</vt:lpwstr>
  </property>
  <property fmtid="{D5CDD505-2E9C-101B-9397-08002B2CF9AE}" pid="3" name="IsMyDocuments">
    <vt:bool>true</vt:bool>
  </property>
  <property fmtid="{D5CDD505-2E9C-101B-9397-08002B2CF9AE}" pid="4" name="AssetID">
    <vt:lpwstr>TF10002007</vt:lpwstr>
  </property>
</Properties>
</file>