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63170" w14:textId="1073F2F7" w:rsidR="00DB77AE" w:rsidRPr="006109D3" w:rsidRDefault="00DB77AE" w:rsidP="00DB77AE">
      <w:pPr>
        <w:jc w:val="center"/>
        <w:rPr>
          <w:b/>
          <w:i/>
        </w:rPr>
      </w:pPr>
      <w:bookmarkStart w:id="0" w:name="_Hlk4766476"/>
      <w:bookmarkStart w:id="1" w:name="_Hlk7070275"/>
      <w:proofErr w:type="spellStart"/>
      <w:r w:rsidRPr="006109D3">
        <w:rPr>
          <w:b/>
          <w:i/>
        </w:rPr>
        <w:t>Embed</w:t>
      </w:r>
      <w:r w:rsidR="00D759A6">
        <w:rPr>
          <w:b/>
          <w:i/>
        </w:rPr>
        <w:t>SDH</w:t>
      </w:r>
      <w:proofErr w:type="spellEnd"/>
    </w:p>
    <w:p w14:paraId="0AE391FF" w14:textId="77777777" w:rsidR="00DB77AE" w:rsidRPr="006109D3" w:rsidRDefault="00DB77AE" w:rsidP="00DB77AE">
      <w:pPr>
        <w:jc w:val="center"/>
        <w:rPr>
          <w:b/>
          <w:i/>
        </w:rPr>
      </w:pPr>
      <w:r w:rsidRPr="006109D3">
        <w:rPr>
          <w:b/>
          <w:i/>
        </w:rPr>
        <w:t>Meeting of Wave I Communities</w:t>
      </w:r>
    </w:p>
    <w:bookmarkEnd w:id="0"/>
    <w:p w14:paraId="1F316A06" w14:textId="77777777" w:rsidR="004515D2" w:rsidRDefault="002C1481" w:rsidP="00DB77AE">
      <w:pPr>
        <w:jc w:val="center"/>
        <w:rPr>
          <w:i/>
        </w:rPr>
      </w:pPr>
      <w:r>
        <w:rPr>
          <w:i/>
        </w:rPr>
        <w:t>May 31, 2019</w:t>
      </w:r>
      <w:r w:rsidR="004515D2">
        <w:rPr>
          <w:i/>
        </w:rPr>
        <w:t>, 7:30-8:30 a.m.</w:t>
      </w:r>
    </w:p>
    <w:p w14:paraId="5764A439" w14:textId="04535CC4" w:rsidR="00DB77AE" w:rsidRPr="00DB77AE" w:rsidRDefault="002C1481" w:rsidP="00DB77AE">
      <w:pPr>
        <w:jc w:val="center"/>
        <w:rPr>
          <w:i/>
        </w:rPr>
      </w:pPr>
      <w:bookmarkStart w:id="2" w:name="_GoBack"/>
      <w:bookmarkEnd w:id="2"/>
      <w:r>
        <w:rPr>
          <w:i/>
        </w:rPr>
        <w:t xml:space="preserve"> </w:t>
      </w:r>
      <w:r w:rsidR="00DB77AE" w:rsidRPr="00DB77AE">
        <w:rPr>
          <w:i/>
        </w:rPr>
        <w:t>Agenda</w:t>
      </w:r>
    </w:p>
    <w:p w14:paraId="4AFD0E93" w14:textId="71DC91EB" w:rsidR="00DB77AE" w:rsidRDefault="00EA5128" w:rsidP="00A32C44">
      <w:pPr>
        <w:spacing w:before="240"/>
        <w:ind w:left="720"/>
      </w:pPr>
      <w:r w:rsidRPr="00AF7464">
        <w:rPr>
          <w:b/>
        </w:rPr>
        <w:t>Participants:</w:t>
      </w:r>
      <w:r>
        <w:t xml:space="preserve"> </w:t>
      </w:r>
    </w:p>
    <w:p w14:paraId="05694F58" w14:textId="37D5C5C5" w:rsidR="009A02C8" w:rsidRDefault="0022789C" w:rsidP="00A32C44">
      <w:pPr>
        <w:spacing w:before="0" w:after="120"/>
        <w:ind w:left="720"/>
      </w:pPr>
      <w:r w:rsidRPr="00AF7464">
        <w:rPr>
          <w:b/>
        </w:rPr>
        <w:t>C</w:t>
      </w:r>
      <w:r w:rsidR="00A32C44" w:rsidRPr="00AF7464">
        <w:rPr>
          <w:b/>
        </w:rPr>
        <w:t>hair:</w:t>
      </w:r>
      <w:r w:rsidR="00A32C44">
        <w:t xml:space="preserve"> </w:t>
      </w:r>
      <w:r>
        <w:t xml:space="preserve">Dr. </w:t>
      </w:r>
      <w:r w:rsidR="00A32C44">
        <w:t>Lee MacKay</w:t>
      </w:r>
      <w:r w:rsidR="009A02C8">
        <w:t xml:space="preserve"> </w:t>
      </w:r>
    </w:p>
    <w:p w14:paraId="1F10ED1C" w14:textId="77777777" w:rsidR="0035132C" w:rsidRDefault="0035132C" w:rsidP="00A32C44">
      <w:pPr>
        <w:spacing w:before="0" w:after="120"/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4111"/>
        <w:gridCol w:w="2126"/>
      </w:tblGrid>
      <w:tr w:rsidR="009A02C8" w:rsidRPr="009A02C8" w14:paraId="1309BB55" w14:textId="77777777" w:rsidTr="00A47B3C">
        <w:tc>
          <w:tcPr>
            <w:tcW w:w="1827" w:type="dxa"/>
          </w:tcPr>
          <w:bookmarkEnd w:id="1"/>
          <w:p w14:paraId="4B44AAA6" w14:textId="77777777" w:rsidR="009A02C8" w:rsidRPr="009A02C8" w:rsidRDefault="009A02C8" w:rsidP="009A02C8">
            <w:pPr>
              <w:spacing w:after="120"/>
              <w:rPr>
                <w:i/>
              </w:rPr>
            </w:pPr>
            <w:r w:rsidRPr="009A02C8">
              <w:rPr>
                <w:i/>
              </w:rPr>
              <w:t>Timing</w:t>
            </w:r>
          </w:p>
        </w:tc>
        <w:tc>
          <w:tcPr>
            <w:tcW w:w="4111" w:type="dxa"/>
          </w:tcPr>
          <w:p w14:paraId="245391F3" w14:textId="77777777" w:rsidR="009A02C8" w:rsidRPr="009A02C8" w:rsidRDefault="009A02C8" w:rsidP="009A02C8">
            <w:pPr>
              <w:spacing w:after="120"/>
              <w:rPr>
                <w:i/>
              </w:rPr>
            </w:pPr>
            <w:r w:rsidRPr="009A02C8">
              <w:rPr>
                <w:i/>
              </w:rPr>
              <w:t>Topic</w:t>
            </w:r>
          </w:p>
        </w:tc>
        <w:tc>
          <w:tcPr>
            <w:tcW w:w="2126" w:type="dxa"/>
          </w:tcPr>
          <w:p w14:paraId="30ADB51C" w14:textId="77777777" w:rsidR="009A02C8" w:rsidRPr="009A02C8" w:rsidRDefault="009A02C8" w:rsidP="009A02C8">
            <w:pPr>
              <w:spacing w:after="120"/>
              <w:rPr>
                <w:i/>
              </w:rPr>
            </w:pPr>
            <w:r w:rsidRPr="009A02C8">
              <w:rPr>
                <w:i/>
              </w:rPr>
              <w:t>Responsibility</w:t>
            </w:r>
          </w:p>
        </w:tc>
      </w:tr>
      <w:tr w:rsidR="009A02C8" w:rsidRPr="009A02C8" w14:paraId="7114A949" w14:textId="77777777" w:rsidTr="00A47B3C">
        <w:tc>
          <w:tcPr>
            <w:tcW w:w="1827" w:type="dxa"/>
          </w:tcPr>
          <w:p w14:paraId="60351D08" w14:textId="4006194C" w:rsidR="009A02C8" w:rsidRPr="009A02C8" w:rsidRDefault="009A02C8" w:rsidP="00A47B3C">
            <w:pPr>
              <w:spacing w:after="120"/>
              <w:ind w:left="11" w:hanging="11"/>
            </w:pPr>
            <w:r w:rsidRPr="009A02C8">
              <w:t>5 minute</w:t>
            </w:r>
            <w:r w:rsidR="00A47B3C">
              <w:t xml:space="preserve">s </w:t>
            </w:r>
          </w:p>
        </w:tc>
        <w:tc>
          <w:tcPr>
            <w:tcW w:w="4111" w:type="dxa"/>
          </w:tcPr>
          <w:p w14:paraId="70A7A4E1" w14:textId="23009DAE" w:rsidR="009A02C8" w:rsidRPr="003B1120" w:rsidRDefault="009A02C8" w:rsidP="009A02C8">
            <w:pPr>
              <w:pStyle w:val="ListParagraph"/>
              <w:numPr>
                <w:ilvl w:val="0"/>
                <w:numId w:val="5"/>
              </w:numPr>
              <w:spacing w:before="120" w:after="120"/>
              <w:ind w:left="257"/>
              <w:rPr>
                <w:b/>
                <w:i/>
                <w:szCs w:val="22"/>
              </w:rPr>
            </w:pPr>
            <w:r w:rsidRPr="003B1120">
              <w:rPr>
                <w:b/>
                <w:i/>
                <w:szCs w:val="22"/>
              </w:rPr>
              <w:t xml:space="preserve">New Member Introduction </w:t>
            </w:r>
          </w:p>
        </w:tc>
        <w:tc>
          <w:tcPr>
            <w:tcW w:w="2126" w:type="dxa"/>
          </w:tcPr>
          <w:p w14:paraId="7B07B0C0" w14:textId="454E9DF9" w:rsidR="009A02C8" w:rsidRPr="009A02C8" w:rsidRDefault="009A02C8" w:rsidP="009A02C8">
            <w:pPr>
              <w:spacing w:after="120"/>
            </w:pPr>
            <w:r w:rsidRPr="009A02C8">
              <w:t>Chair</w:t>
            </w:r>
          </w:p>
        </w:tc>
      </w:tr>
      <w:tr w:rsidR="00A47B3C" w:rsidRPr="009A02C8" w14:paraId="31A594F6" w14:textId="77777777" w:rsidTr="00A47B3C">
        <w:tc>
          <w:tcPr>
            <w:tcW w:w="1827" w:type="dxa"/>
          </w:tcPr>
          <w:p w14:paraId="5BF23B23" w14:textId="5B526B93" w:rsidR="00A47B3C" w:rsidRPr="009A02C8" w:rsidRDefault="00A47B3C" w:rsidP="00A47B3C">
            <w:pPr>
              <w:spacing w:after="120"/>
              <w:ind w:left="294" w:hanging="294"/>
            </w:pPr>
            <w:r>
              <w:t>5 minutes</w:t>
            </w:r>
          </w:p>
        </w:tc>
        <w:tc>
          <w:tcPr>
            <w:tcW w:w="4111" w:type="dxa"/>
          </w:tcPr>
          <w:p w14:paraId="76D395A3" w14:textId="03F5BD06" w:rsidR="00A47B3C" w:rsidRPr="003B1120" w:rsidRDefault="00A47B3C" w:rsidP="00A47B3C">
            <w:pPr>
              <w:pStyle w:val="ListParagraph"/>
              <w:spacing w:before="120" w:after="120"/>
              <w:rPr>
                <w:b/>
                <w:i/>
                <w:szCs w:val="22"/>
              </w:rPr>
            </w:pPr>
            <w:r w:rsidRPr="00CA437E">
              <w:rPr>
                <w:b/>
                <w:i/>
                <w:szCs w:val="22"/>
              </w:rPr>
              <w:t>Terms of Reference</w:t>
            </w:r>
            <w:r>
              <w:rPr>
                <w:szCs w:val="22"/>
              </w:rPr>
              <w:t xml:space="preserve"> – Comments/changes</w:t>
            </w:r>
          </w:p>
        </w:tc>
        <w:tc>
          <w:tcPr>
            <w:tcW w:w="2126" w:type="dxa"/>
          </w:tcPr>
          <w:p w14:paraId="2E208BF2" w14:textId="056141C3" w:rsidR="00A47B3C" w:rsidRPr="009A02C8" w:rsidRDefault="00A47B3C" w:rsidP="00A47B3C">
            <w:pPr>
              <w:spacing w:after="120"/>
            </w:pPr>
            <w:r>
              <w:t>Chair</w:t>
            </w:r>
          </w:p>
        </w:tc>
      </w:tr>
      <w:tr w:rsidR="00A47B3C" w:rsidRPr="009A02C8" w14:paraId="280B6BA6" w14:textId="77777777" w:rsidTr="00A47B3C">
        <w:tc>
          <w:tcPr>
            <w:tcW w:w="1827" w:type="dxa"/>
          </w:tcPr>
          <w:p w14:paraId="40AF5952" w14:textId="77777777" w:rsidR="00A47B3C" w:rsidRPr="009A02C8" w:rsidRDefault="00A47B3C" w:rsidP="00A47B3C">
            <w:pPr>
              <w:spacing w:after="120"/>
              <w:ind w:left="294" w:hanging="294"/>
            </w:pPr>
            <w:r w:rsidRPr="009A02C8">
              <w:t>10 minutes</w:t>
            </w:r>
          </w:p>
        </w:tc>
        <w:tc>
          <w:tcPr>
            <w:tcW w:w="4111" w:type="dxa"/>
          </w:tcPr>
          <w:p w14:paraId="220265C0" w14:textId="30F82DF9" w:rsidR="00A47B3C" w:rsidRPr="009A02C8" w:rsidRDefault="00A47B3C" w:rsidP="00A47B3C">
            <w:pPr>
              <w:pStyle w:val="ListParagraph"/>
              <w:spacing w:before="120" w:after="120"/>
              <w:rPr>
                <w:szCs w:val="22"/>
              </w:rPr>
            </w:pPr>
            <w:r w:rsidRPr="003B1120">
              <w:rPr>
                <w:b/>
                <w:i/>
                <w:szCs w:val="22"/>
              </w:rPr>
              <w:t>Current Progress/Initiatives Roundtable</w:t>
            </w:r>
            <w:r w:rsidRPr="009A02C8">
              <w:rPr>
                <w:szCs w:val="22"/>
              </w:rPr>
              <w:t>: Each member has one minute to describe a current challenge or success, outlining how members can help each other</w:t>
            </w:r>
            <w:r>
              <w:rPr>
                <w:szCs w:val="22"/>
              </w:rPr>
              <w:t>.</w:t>
            </w:r>
          </w:p>
        </w:tc>
        <w:tc>
          <w:tcPr>
            <w:tcW w:w="2126" w:type="dxa"/>
          </w:tcPr>
          <w:p w14:paraId="74A2E3D5" w14:textId="29F0F0BF" w:rsidR="00A47B3C" w:rsidRPr="009A02C8" w:rsidRDefault="00A47B3C" w:rsidP="00A47B3C">
            <w:pPr>
              <w:spacing w:after="120"/>
            </w:pPr>
            <w:r w:rsidRPr="009A02C8">
              <w:t xml:space="preserve">All participants, Chair leading </w:t>
            </w:r>
          </w:p>
        </w:tc>
      </w:tr>
      <w:tr w:rsidR="00A47B3C" w:rsidRPr="009A02C8" w14:paraId="4833FA53" w14:textId="77777777" w:rsidTr="00A47B3C">
        <w:trPr>
          <w:trHeight w:val="1096"/>
        </w:trPr>
        <w:tc>
          <w:tcPr>
            <w:tcW w:w="1827" w:type="dxa"/>
          </w:tcPr>
          <w:p w14:paraId="440001A2" w14:textId="53C1A953" w:rsidR="00A47B3C" w:rsidRPr="009A02C8" w:rsidRDefault="00A47B3C" w:rsidP="00A47B3C">
            <w:pPr>
              <w:spacing w:after="120"/>
            </w:pPr>
            <w:r>
              <w:t>15</w:t>
            </w:r>
            <w:r w:rsidRPr="009A02C8">
              <w:t xml:space="preserve"> minutes </w:t>
            </w:r>
          </w:p>
        </w:tc>
        <w:tc>
          <w:tcPr>
            <w:tcW w:w="4111" w:type="dxa"/>
          </w:tcPr>
          <w:p w14:paraId="5A80967B" w14:textId="77777777" w:rsidR="00A47B3C" w:rsidRPr="009A02C8" w:rsidRDefault="00A47B3C" w:rsidP="00A47B3C">
            <w:pPr>
              <w:pStyle w:val="ListParagraph"/>
              <w:spacing w:before="120" w:after="120"/>
              <w:rPr>
                <w:szCs w:val="22"/>
              </w:rPr>
            </w:pPr>
            <w:r w:rsidRPr="003B1120">
              <w:rPr>
                <w:b/>
                <w:i/>
                <w:szCs w:val="22"/>
              </w:rPr>
              <w:t>Focus Presentation: Patient Attachment</w:t>
            </w:r>
            <w:r w:rsidRPr="009A02C8">
              <w:rPr>
                <w:szCs w:val="22"/>
              </w:rPr>
              <w:t xml:space="preserve"> – Lessons learned from the </w:t>
            </w:r>
            <w:r w:rsidRPr="009A02C8">
              <w:rPr>
                <w:i/>
                <w:szCs w:val="22"/>
              </w:rPr>
              <w:t>Boundary Proof of Concept</w:t>
            </w:r>
          </w:p>
          <w:p w14:paraId="4F4B790B" w14:textId="48E9475D" w:rsidR="00A47B3C" w:rsidRPr="009A02C8" w:rsidRDefault="00A47B3C" w:rsidP="00A47B3C">
            <w:pPr>
              <w:pStyle w:val="ListParagraph"/>
              <w:numPr>
                <w:ilvl w:val="0"/>
                <w:numId w:val="0"/>
              </w:numPr>
              <w:spacing w:before="120" w:after="120"/>
              <w:ind w:left="294"/>
              <w:rPr>
                <w:szCs w:val="22"/>
              </w:rPr>
            </w:pPr>
            <w:r w:rsidRPr="009A02C8">
              <w:rPr>
                <w:szCs w:val="22"/>
              </w:rPr>
              <w:t>Participant Q&amp;A</w:t>
            </w:r>
          </w:p>
        </w:tc>
        <w:tc>
          <w:tcPr>
            <w:tcW w:w="2126" w:type="dxa"/>
          </w:tcPr>
          <w:p w14:paraId="75408B7C" w14:textId="0D9D932A" w:rsidR="00A47B3C" w:rsidRPr="009A02C8" w:rsidRDefault="00A47B3C" w:rsidP="00A47B3C">
            <w:pPr>
              <w:spacing w:after="120"/>
            </w:pPr>
            <w:r>
              <w:t>Jen Ellis</w:t>
            </w:r>
          </w:p>
        </w:tc>
      </w:tr>
      <w:tr w:rsidR="00A47B3C" w:rsidRPr="009A02C8" w14:paraId="0C253257" w14:textId="77777777" w:rsidTr="00A47B3C">
        <w:tc>
          <w:tcPr>
            <w:tcW w:w="1827" w:type="dxa"/>
          </w:tcPr>
          <w:p w14:paraId="47F25A7E" w14:textId="40E47D05" w:rsidR="00A47B3C" w:rsidRDefault="00A47B3C" w:rsidP="00A47B3C">
            <w:pPr>
              <w:pStyle w:val="ListParagraph"/>
              <w:numPr>
                <w:ilvl w:val="0"/>
                <w:numId w:val="0"/>
              </w:numPr>
              <w:spacing w:after="120"/>
              <w:ind w:left="294" w:right="35" w:hanging="294"/>
            </w:pPr>
            <w:r>
              <w:t xml:space="preserve">20 </w:t>
            </w:r>
            <w:r w:rsidRPr="009A02C8">
              <w:t xml:space="preserve">minutes </w:t>
            </w:r>
          </w:p>
        </w:tc>
        <w:tc>
          <w:tcPr>
            <w:tcW w:w="4111" w:type="dxa"/>
          </w:tcPr>
          <w:p w14:paraId="378675B5" w14:textId="189D037B" w:rsidR="00A47B3C" w:rsidRPr="003B1120" w:rsidRDefault="00A47B3C" w:rsidP="00A47B3C">
            <w:pPr>
              <w:pStyle w:val="ListParagraph"/>
              <w:spacing w:before="120" w:after="120"/>
              <w:rPr>
                <w:b/>
                <w:i/>
                <w:szCs w:val="22"/>
              </w:rPr>
            </w:pPr>
            <w:r w:rsidRPr="003B1120">
              <w:rPr>
                <w:b/>
                <w:i/>
                <w:szCs w:val="22"/>
              </w:rPr>
              <w:t>Divisions Dialogue</w:t>
            </w:r>
            <w:r>
              <w:rPr>
                <w:szCs w:val="22"/>
              </w:rPr>
              <w:t>, including Relationship with HA</w:t>
            </w:r>
          </w:p>
        </w:tc>
        <w:tc>
          <w:tcPr>
            <w:tcW w:w="2126" w:type="dxa"/>
          </w:tcPr>
          <w:p w14:paraId="3C5E63BE" w14:textId="5A9B5747" w:rsidR="00A47B3C" w:rsidRPr="009A02C8" w:rsidRDefault="00A47B3C" w:rsidP="00A47B3C">
            <w:pPr>
              <w:spacing w:after="120"/>
            </w:pPr>
            <w:r w:rsidRPr="009A02C8">
              <w:t>Chair</w:t>
            </w:r>
          </w:p>
        </w:tc>
      </w:tr>
      <w:tr w:rsidR="00A47B3C" w:rsidRPr="009A02C8" w14:paraId="1BC6DD4C" w14:textId="77777777" w:rsidTr="00A47B3C">
        <w:tc>
          <w:tcPr>
            <w:tcW w:w="1827" w:type="dxa"/>
          </w:tcPr>
          <w:p w14:paraId="70F49603" w14:textId="77777777" w:rsidR="00A47B3C" w:rsidRPr="009A02C8" w:rsidRDefault="00A47B3C" w:rsidP="00A47B3C">
            <w:pPr>
              <w:spacing w:after="120"/>
            </w:pPr>
            <w:r w:rsidRPr="009A02C8">
              <w:t>5 minutes</w:t>
            </w:r>
          </w:p>
        </w:tc>
        <w:tc>
          <w:tcPr>
            <w:tcW w:w="4111" w:type="dxa"/>
          </w:tcPr>
          <w:p w14:paraId="722BEB38" w14:textId="2EBCE62D" w:rsidR="00A47B3C" w:rsidRPr="009A02C8" w:rsidRDefault="00A47B3C" w:rsidP="00A47B3C">
            <w:pPr>
              <w:pStyle w:val="ListParagraph"/>
              <w:spacing w:before="120" w:after="120"/>
              <w:rPr>
                <w:szCs w:val="22"/>
              </w:rPr>
            </w:pPr>
            <w:r w:rsidRPr="003B1120">
              <w:rPr>
                <w:b/>
                <w:i/>
                <w:szCs w:val="22"/>
              </w:rPr>
              <w:t>Wrap-up/Future Agenda</w:t>
            </w:r>
            <w:r w:rsidRPr="009A02C8">
              <w:rPr>
                <w:szCs w:val="22"/>
              </w:rPr>
              <w:t xml:space="preserve">; Next meeting date </w:t>
            </w:r>
          </w:p>
        </w:tc>
        <w:tc>
          <w:tcPr>
            <w:tcW w:w="2126" w:type="dxa"/>
          </w:tcPr>
          <w:p w14:paraId="052C9E70" w14:textId="3847959B" w:rsidR="00A47B3C" w:rsidRPr="009A02C8" w:rsidRDefault="00A47B3C" w:rsidP="00A47B3C">
            <w:pPr>
              <w:spacing w:after="120"/>
            </w:pPr>
            <w:r w:rsidRPr="009A02C8">
              <w:t>Chair</w:t>
            </w:r>
          </w:p>
        </w:tc>
      </w:tr>
    </w:tbl>
    <w:p w14:paraId="4BFE193D" w14:textId="77777777" w:rsidR="00245B80" w:rsidRDefault="00245B80" w:rsidP="00A95D08"/>
    <w:sectPr w:rsidR="00245B80" w:rsidSect="009A02C8">
      <w:pgSz w:w="12240" w:h="15840"/>
      <w:pgMar w:top="1440" w:right="113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6B71"/>
    <w:multiLevelType w:val="hybridMultilevel"/>
    <w:tmpl w:val="E51A94FC"/>
    <w:lvl w:ilvl="0" w:tplc="F2C65178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F626D"/>
    <w:multiLevelType w:val="hybridMultilevel"/>
    <w:tmpl w:val="69EA9FE2"/>
    <w:lvl w:ilvl="0" w:tplc="6EAC5A1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B55DE"/>
    <w:multiLevelType w:val="hybridMultilevel"/>
    <w:tmpl w:val="E9C02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1755"/>
    <w:multiLevelType w:val="hybridMultilevel"/>
    <w:tmpl w:val="543841BA"/>
    <w:lvl w:ilvl="0" w:tplc="AF7EF1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40460"/>
    <w:multiLevelType w:val="hybridMultilevel"/>
    <w:tmpl w:val="BD3656A4"/>
    <w:lvl w:ilvl="0" w:tplc="6A2A497E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16B0C"/>
    <w:multiLevelType w:val="multilevel"/>
    <w:tmpl w:val="CF00AB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30D5D7D"/>
    <w:multiLevelType w:val="hybridMultilevel"/>
    <w:tmpl w:val="4E30172C"/>
    <w:lvl w:ilvl="0" w:tplc="6536217E">
      <w:start w:val="20"/>
      <w:numFmt w:val="bullet"/>
      <w:lvlText w:val="-"/>
      <w:lvlJc w:val="left"/>
      <w:pPr>
        <w:ind w:left="654" w:hanging="360"/>
      </w:pPr>
      <w:rPr>
        <w:rFonts w:ascii="Segoe UI" w:eastAsia="Times New Roman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7" w15:restartNumberingAfterBreak="0">
    <w:nsid w:val="5B4F3986"/>
    <w:multiLevelType w:val="hybridMultilevel"/>
    <w:tmpl w:val="AFB07CF6"/>
    <w:lvl w:ilvl="0" w:tplc="878EBFDC">
      <w:start w:val="1"/>
      <w:numFmt w:val="decimal"/>
      <w:lvlText w:val="%1."/>
      <w:lvlJc w:val="left"/>
      <w:pPr>
        <w:ind w:left="1023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743" w:hanging="360"/>
      </w:pPr>
    </w:lvl>
    <w:lvl w:ilvl="2" w:tplc="1009001B" w:tentative="1">
      <w:start w:val="1"/>
      <w:numFmt w:val="lowerRoman"/>
      <w:lvlText w:val="%3."/>
      <w:lvlJc w:val="right"/>
      <w:pPr>
        <w:ind w:left="2463" w:hanging="180"/>
      </w:pPr>
    </w:lvl>
    <w:lvl w:ilvl="3" w:tplc="1009000F" w:tentative="1">
      <w:start w:val="1"/>
      <w:numFmt w:val="decimal"/>
      <w:lvlText w:val="%4."/>
      <w:lvlJc w:val="left"/>
      <w:pPr>
        <w:ind w:left="3183" w:hanging="360"/>
      </w:pPr>
    </w:lvl>
    <w:lvl w:ilvl="4" w:tplc="10090019" w:tentative="1">
      <w:start w:val="1"/>
      <w:numFmt w:val="lowerLetter"/>
      <w:lvlText w:val="%5."/>
      <w:lvlJc w:val="left"/>
      <w:pPr>
        <w:ind w:left="3903" w:hanging="360"/>
      </w:pPr>
    </w:lvl>
    <w:lvl w:ilvl="5" w:tplc="1009001B" w:tentative="1">
      <w:start w:val="1"/>
      <w:numFmt w:val="lowerRoman"/>
      <w:lvlText w:val="%6."/>
      <w:lvlJc w:val="right"/>
      <w:pPr>
        <w:ind w:left="4623" w:hanging="180"/>
      </w:pPr>
    </w:lvl>
    <w:lvl w:ilvl="6" w:tplc="1009000F" w:tentative="1">
      <w:start w:val="1"/>
      <w:numFmt w:val="decimal"/>
      <w:lvlText w:val="%7."/>
      <w:lvlJc w:val="left"/>
      <w:pPr>
        <w:ind w:left="5343" w:hanging="360"/>
      </w:pPr>
    </w:lvl>
    <w:lvl w:ilvl="7" w:tplc="10090019" w:tentative="1">
      <w:start w:val="1"/>
      <w:numFmt w:val="lowerLetter"/>
      <w:lvlText w:val="%8."/>
      <w:lvlJc w:val="left"/>
      <w:pPr>
        <w:ind w:left="6063" w:hanging="360"/>
      </w:pPr>
    </w:lvl>
    <w:lvl w:ilvl="8" w:tplc="100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8" w15:restartNumberingAfterBreak="0">
    <w:nsid w:val="7E4D3323"/>
    <w:multiLevelType w:val="hybridMultilevel"/>
    <w:tmpl w:val="0C5EAFEC"/>
    <w:lvl w:ilvl="0" w:tplc="F082385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7AE"/>
    <w:rsid w:val="00024A38"/>
    <w:rsid w:val="000D18EA"/>
    <w:rsid w:val="00107486"/>
    <w:rsid w:val="00215B85"/>
    <w:rsid w:val="0022789C"/>
    <w:rsid w:val="00245B80"/>
    <w:rsid w:val="002473C1"/>
    <w:rsid w:val="002C1481"/>
    <w:rsid w:val="002F087A"/>
    <w:rsid w:val="00333431"/>
    <w:rsid w:val="0035132C"/>
    <w:rsid w:val="003B1120"/>
    <w:rsid w:val="0043752C"/>
    <w:rsid w:val="004515D2"/>
    <w:rsid w:val="00485040"/>
    <w:rsid w:val="00502762"/>
    <w:rsid w:val="00512B8C"/>
    <w:rsid w:val="0053740E"/>
    <w:rsid w:val="005C793B"/>
    <w:rsid w:val="006109D3"/>
    <w:rsid w:val="00691BA6"/>
    <w:rsid w:val="0079458E"/>
    <w:rsid w:val="007D7B3A"/>
    <w:rsid w:val="00806789"/>
    <w:rsid w:val="00811C41"/>
    <w:rsid w:val="008134CB"/>
    <w:rsid w:val="0083010A"/>
    <w:rsid w:val="00917528"/>
    <w:rsid w:val="0096125D"/>
    <w:rsid w:val="00990FE7"/>
    <w:rsid w:val="009A02C8"/>
    <w:rsid w:val="009C0E52"/>
    <w:rsid w:val="009C0F5C"/>
    <w:rsid w:val="009F4D60"/>
    <w:rsid w:val="00A16C24"/>
    <w:rsid w:val="00A2732D"/>
    <w:rsid w:val="00A27C52"/>
    <w:rsid w:val="00A32C44"/>
    <w:rsid w:val="00A47B3C"/>
    <w:rsid w:val="00A95D08"/>
    <w:rsid w:val="00AA3812"/>
    <w:rsid w:val="00AA4847"/>
    <w:rsid w:val="00AC1E52"/>
    <w:rsid w:val="00AC4EB5"/>
    <w:rsid w:val="00AF7464"/>
    <w:rsid w:val="00B9692A"/>
    <w:rsid w:val="00BD3643"/>
    <w:rsid w:val="00C22460"/>
    <w:rsid w:val="00C358B5"/>
    <w:rsid w:val="00C56844"/>
    <w:rsid w:val="00C843B8"/>
    <w:rsid w:val="00CA437E"/>
    <w:rsid w:val="00CB41BE"/>
    <w:rsid w:val="00D759A6"/>
    <w:rsid w:val="00D849ED"/>
    <w:rsid w:val="00DB77AE"/>
    <w:rsid w:val="00E03488"/>
    <w:rsid w:val="00E05277"/>
    <w:rsid w:val="00E270D9"/>
    <w:rsid w:val="00E4291F"/>
    <w:rsid w:val="00E4425E"/>
    <w:rsid w:val="00EA5128"/>
    <w:rsid w:val="00EC1347"/>
    <w:rsid w:val="00EE6037"/>
    <w:rsid w:val="00F35944"/>
    <w:rsid w:val="00F375ED"/>
    <w:rsid w:val="00F7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730F9"/>
  <w15:chartTrackingRefBased/>
  <w15:docId w15:val="{0DDD5987-868E-4510-8F87-4C10EE83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/>
        <w:ind w:left="300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7AE"/>
    <w:pPr>
      <w:spacing w:before="120" w:after="0"/>
      <w:ind w:left="0" w:firstLine="0"/>
    </w:pPr>
    <w:rPr>
      <w:rFonts w:ascii="Segoe UI" w:hAnsi="Segoe U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5F7"/>
    <w:pPr>
      <w:keepNext/>
      <w:keepLines/>
      <w:numPr>
        <w:numId w:val="2"/>
      </w:numPr>
      <w:spacing w:before="240"/>
      <w:ind w:left="1023" w:hanging="36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rsid w:val="00F715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5F7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15F7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F715F7"/>
    <w:rPr>
      <w:b/>
      <w:bCs/>
    </w:rPr>
  </w:style>
  <w:style w:type="character" w:styleId="Emphasis">
    <w:name w:val="Emphasis"/>
    <w:basedOn w:val="DefaultParagraphFont"/>
    <w:uiPriority w:val="20"/>
    <w:qFormat/>
    <w:rsid w:val="00F715F7"/>
    <w:rPr>
      <w:i/>
      <w:iCs/>
    </w:rPr>
  </w:style>
  <w:style w:type="paragraph" w:styleId="ListParagraph">
    <w:name w:val="List Paragraph"/>
    <w:basedOn w:val="Normal"/>
    <w:uiPriority w:val="34"/>
    <w:qFormat/>
    <w:rsid w:val="00EA5128"/>
    <w:pPr>
      <w:numPr>
        <w:numId w:val="4"/>
      </w:numPr>
      <w:spacing w:before="0"/>
      <w:ind w:left="294"/>
      <w:contextualSpacing/>
    </w:pPr>
    <w:rPr>
      <w:rFonts w:eastAsia="Times New Roman"/>
      <w:szCs w:val="24"/>
    </w:rPr>
  </w:style>
  <w:style w:type="table" w:styleId="TableGrid">
    <w:name w:val="Table Grid"/>
    <w:basedOn w:val="TableNormal"/>
    <w:uiPriority w:val="39"/>
    <w:rsid w:val="00DB77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4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D60"/>
    <w:rPr>
      <w:rFonts w:ascii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D60"/>
    <w:rPr>
      <w:rFonts w:ascii="Segoe UI" w:hAnsi="Segoe UI" w:cs="Segoe U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D60"/>
    <w:pPr>
      <w:spacing w:before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Daghofer</dc:creator>
  <cp:keywords/>
  <dc:description/>
  <cp:lastModifiedBy>Diana Daghofer</cp:lastModifiedBy>
  <cp:revision>5</cp:revision>
  <dcterms:created xsi:type="dcterms:W3CDTF">2019-05-27T20:02:00Z</dcterms:created>
  <dcterms:modified xsi:type="dcterms:W3CDTF">2019-05-28T20:29:00Z</dcterms:modified>
</cp:coreProperties>
</file>