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65" w:rsidRDefault="00753C65" w:rsidP="00B03167">
      <w:pPr>
        <w:rPr>
          <w:rFonts w:ascii="Verdana" w:hAnsi="Verdana" w:cs="Arial"/>
          <w:b/>
          <w:sz w:val="28"/>
          <w:szCs w:val="28"/>
        </w:rPr>
      </w:pPr>
    </w:p>
    <w:p w:rsidR="00B03167" w:rsidRPr="00753C65" w:rsidRDefault="00B03167" w:rsidP="00B03167">
      <w:pPr>
        <w:rPr>
          <w:rFonts w:ascii="Verdana" w:hAnsi="Verdana" w:cs="Arial"/>
          <w:b/>
          <w:sz w:val="28"/>
          <w:szCs w:val="28"/>
        </w:rPr>
      </w:pPr>
      <w:r w:rsidRPr="00753C65">
        <w:rPr>
          <w:rFonts w:ascii="Verdana" w:hAnsi="Verdana" w:cs="Arial"/>
          <w:b/>
          <w:sz w:val="28"/>
          <w:szCs w:val="28"/>
        </w:rPr>
        <w:t>ED Performance Review</w:t>
      </w:r>
      <w:r w:rsidR="00272196">
        <w:rPr>
          <w:rFonts w:ascii="Verdana" w:hAnsi="Verdana" w:cs="Arial"/>
          <w:b/>
          <w:sz w:val="28"/>
          <w:szCs w:val="28"/>
        </w:rPr>
        <w:t xml:space="preserve"> </w:t>
      </w:r>
      <w:r w:rsidRPr="00753C65">
        <w:rPr>
          <w:rFonts w:ascii="Verdana" w:hAnsi="Verdana" w:cs="Arial"/>
          <w:b/>
          <w:sz w:val="28"/>
          <w:szCs w:val="28"/>
        </w:rPr>
        <w:t>– Key Stakeholder Survey</w:t>
      </w:r>
    </w:p>
    <w:p w:rsidR="00B03167" w:rsidRPr="005E38C6" w:rsidRDefault="005E38C6" w:rsidP="00B03167">
      <w:pPr>
        <w:pStyle w:val="NoSpacing"/>
        <w:rPr>
          <w:rFonts w:ascii="Verdana" w:hAnsi="Verdana"/>
          <w:b/>
        </w:rPr>
      </w:pPr>
      <w:r w:rsidRPr="005E38C6">
        <w:rPr>
          <w:rFonts w:ascii="Verdana" w:hAnsi="Verdana"/>
          <w:b/>
        </w:rPr>
        <w:t>Name: _______________________  Title: _________________________</w:t>
      </w:r>
    </w:p>
    <w:p w:rsidR="005E38C6" w:rsidRPr="00753C65" w:rsidRDefault="005E38C6" w:rsidP="00B03167">
      <w:pPr>
        <w:pStyle w:val="NoSpacing"/>
        <w:rPr>
          <w:rFonts w:ascii="Verdana" w:hAnsi="Verdana"/>
        </w:rPr>
      </w:pPr>
    </w:p>
    <w:p w:rsidR="00B03167" w:rsidRPr="005D68EE" w:rsidRDefault="00B03167" w:rsidP="00B03167">
      <w:pPr>
        <w:rPr>
          <w:rFonts w:ascii="Verdana" w:hAnsi="Verdana" w:cs="Arial"/>
          <w:b/>
          <w:u w:val="single"/>
        </w:rPr>
      </w:pPr>
      <w:r w:rsidRPr="005D68EE">
        <w:rPr>
          <w:rFonts w:ascii="Verdana" w:hAnsi="Verdana" w:cs="Arial"/>
          <w:b/>
        </w:rPr>
        <w:t>Date:</w:t>
      </w:r>
      <w:r w:rsidRPr="005D68EE">
        <w:rPr>
          <w:rFonts w:ascii="Verdana" w:hAnsi="Verdana" w:cs="Arial"/>
          <w:b/>
        </w:rPr>
        <w:tab/>
      </w:r>
      <w:r w:rsidR="005D68EE" w:rsidRPr="005E38C6">
        <w:rPr>
          <w:rFonts w:ascii="Verdana" w:hAnsi="Verdana"/>
          <w:b/>
        </w:rPr>
        <w:t>_________________________</w:t>
      </w:r>
    </w:p>
    <w:p w:rsidR="00B03167" w:rsidRPr="00753C65" w:rsidRDefault="00B03167" w:rsidP="00B03167">
      <w:pPr>
        <w:pStyle w:val="NoSpacing"/>
        <w:rPr>
          <w:rFonts w:ascii="Verdana" w:hAnsi="Verdana"/>
        </w:rPr>
      </w:pPr>
    </w:p>
    <w:p w:rsidR="00B03167" w:rsidRPr="00753C65" w:rsidRDefault="00B03167" w:rsidP="00B03167">
      <w:pPr>
        <w:pStyle w:val="NoSpacing"/>
        <w:rPr>
          <w:rFonts w:ascii="Verdana" w:hAnsi="Verdana"/>
        </w:rPr>
      </w:pPr>
      <w:r w:rsidRPr="005E38C6">
        <w:rPr>
          <w:rFonts w:ascii="Verdana" w:hAnsi="Verdana"/>
          <w:b/>
        </w:rPr>
        <w:t>INSTRUCTIONS</w:t>
      </w:r>
      <w:r w:rsidRPr="00753C65">
        <w:rPr>
          <w:rFonts w:ascii="Verdana" w:hAnsi="Verdana"/>
        </w:rPr>
        <w:t>:</w:t>
      </w:r>
    </w:p>
    <w:p w:rsidR="00B03167" w:rsidRPr="00753C65" w:rsidRDefault="006A6ECA" w:rsidP="006A6ECA">
      <w:pPr>
        <w:pStyle w:val="NoSpacing"/>
        <w:rPr>
          <w:rFonts w:ascii="Verdana" w:hAnsi="Verdana"/>
        </w:rPr>
      </w:pPr>
      <w:r>
        <w:rPr>
          <w:rFonts w:ascii="Verdana" w:hAnsi="Verdana" w:cs="Arial"/>
        </w:rPr>
        <w:t>The role of the Executive Director is critical to the success of the ___Division of Family Practice</w:t>
      </w:r>
      <w:r w:rsidR="005E38C6">
        <w:rPr>
          <w:rFonts w:ascii="Verdana" w:hAnsi="Verdana" w:cs="Arial"/>
        </w:rPr>
        <w:t xml:space="preserve">.  As a key and respected stakeholder, </w:t>
      </w:r>
      <w:r>
        <w:rPr>
          <w:rFonts w:ascii="Verdana" w:hAnsi="Verdana" w:cs="Arial"/>
        </w:rPr>
        <w:t>the Board of Directors seeks your feedback regarding the work of our E</w:t>
      </w:r>
      <w:r w:rsidR="005E38C6">
        <w:rPr>
          <w:rFonts w:ascii="Verdana" w:hAnsi="Verdana" w:cs="Arial"/>
        </w:rPr>
        <w:t xml:space="preserve">xecutive </w:t>
      </w:r>
      <w:r>
        <w:rPr>
          <w:rFonts w:ascii="Verdana" w:hAnsi="Verdana" w:cs="Arial"/>
        </w:rPr>
        <w:t>D</w:t>
      </w:r>
      <w:r w:rsidR="005E38C6">
        <w:rPr>
          <w:rFonts w:ascii="Verdana" w:hAnsi="Verdana" w:cs="Arial"/>
        </w:rPr>
        <w:t>irector</w:t>
      </w:r>
      <w:r>
        <w:rPr>
          <w:rFonts w:ascii="Verdana" w:hAnsi="Verdana" w:cs="Arial"/>
        </w:rPr>
        <w:t xml:space="preserve">.  We would appreciate if you would </w:t>
      </w:r>
      <w:r w:rsidR="00B03167" w:rsidRPr="00753C65">
        <w:rPr>
          <w:rFonts w:ascii="Verdana" w:hAnsi="Verdana"/>
        </w:rPr>
        <w:t>complete this survey</w:t>
      </w:r>
      <w:r w:rsidR="00B95DEB">
        <w:rPr>
          <w:rFonts w:ascii="Verdana" w:hAnsi="Verdana"/>
        </w:rPr>
        <w:t xml:space="preserve"> </w:t>
      </w:r>
      <w:r>
        <w:rPr>
          <w:rFonts w:ascii="Verdana" w:hAnsi="Verdana"/>
        </w:rPr>
        <w:t>to</w:t>
      </w:r>
      <w:r w:rsidR="00B03167" w:rsidRPr="00753C65">
        <w:rPr>
          <w:rFonts w:ascii="Verdana" w:hAnsi="Verdana"/>
        </w:rPr>
        <w:t xml:space="preserve"> help </w:t>
      </w:r>
      <w:r>
        <w:rPr>
          <w:rFonts w:ascii="Verdana" w:hAnsi="Verdana"/>
        </w:rPr>
        <w:t>our</w:t>
      </w:r>
      <w:r w:rsidRPr="00753C65">
        <w:rPr>
          <w:rFonts w:ascii="Verdana" w:hAnsi="Verdana"/>
        </w:rPr>
        <w:t xml:space="preserve"> </w:t>
      </w:r>
      <w:r w:rsidR="00B95DEB">
        <w:rPr>
          <w:rFonts w:ascii="Verdana" w:hAnsi="Verdana"/>
        </w:rPr>
        <w:t>Division and the E</w:t>
      </w:r>
      <w:r>
        <w:rPr>
          <w:rFonts w:ascii="Verdana" w:hAnsi="Verdana"/>
        </w:rPr>
        <w:t xml:space="preserve">xecutive </w:t>
      </w:r>
      <w:r w:rsidR="00B95DEB">
        <w:rPr>
          <w:rFonts w:ascii="Verdana" w:hAnsi="Verdana"/>
        </w:rPr>
        <w:t>D</w:t>
      </w:r>
      <w:r>
        <w:rPr>
          <w:rFonts w:ascii="Verdana" w:hAnsi="Verdana"/>
        </w:rPr>
        <w:t>irector</w:t>
      </w:r>
      <w:r w:rsidR="00B95DEB" w:rsidRPr="00753C65">
        <w:rPr>
          <w:rFonts w:ascii="Verdana" w:hAnsi="Verdana"/>
        </w:rPr>
        <w:t xml:space="preserve"> </w:t>
      </w:r>
      <w:r>
        <w:rPr>
          <w:rFonts w:ascii="Verdana" w:hAnsi="Verdana"/>
        </w:rPr>
        <w:t>further</w:t>
      </w:r>
      <w:r w:rsidR="00B03167" w:rsidRPr="00753C65">
        <w:rPr>
          <w:rFonts w:ascii="Verdana" w:hAnsi="Verdana"/>
        </w:rPr>
        <w:t xml:space="preserve"> </w:t>
      </w:r>
      <w:r>
        <w:rPr>
          <w:rFonts w:ascii="Verdana" w:hAnsi="Verdana"/>
        </w:rPr>
        <w:t>strengthen our ability to achieve our</w:t>
      </w:r>
      <w:r w:rsidR="00B03167" w:rsidRPr="00753C65">
        <w:rPr>
          <w:rFonts w:ascii="Verdana" w:hAnsi="Verdana"/>
        </w:rPr>
        <w:t xml:space="preserve"> goals. Thank you for taking the time to complete the survey.</w:t>
      </w:r>
      <w:bookmarkStart w:id="0" w:name="_GoBack"/>
      <w:bookmarkEnd w:id="0"/>
    </w:p>
    <w:p w:rsidR="00B03167" w:rsidRPr="00753C65" w:rsidRDefault="00B03167" w:rsidP="00B03167">
      <w:pPr>
        <w:pStyle w:val="NoSpacing"/>
        <w:rPr>
          <w:rFonts w:ascii="Verdana" w:hAnsi="Verdana"/>
        </w:rPr>
      </w:pPr>
    </w:p>
    <w:p w:rsidR="00B03167" w:rsidRPr="00753C65" w:rsidRDefault="00B03167" w:rsidP="00B03167">
      <w:pPr>
        <w:pStyle w:val="NoSpacing"/>
        <w:rPr>
          <w:rFonts w:ascii="Verdana" w:hAnsi="Verdana"/>
        </w:rPr>
      </w:pPr>
      <w:r w:rsidRPr="00753C65">
        <w:rPr>
          <w:rFonts w:ascii="Verdana" w:hAnsi="Verdana"/>
        </w:rPr>
        <w:t>We are focusing our questions on two specific areas:</w:t>
      </w:r>
    </w:p>
    <w:p w:rsidR="00B03167" w:rsidRPr="00753C65" w:rsidRDefault="00B03167" w:rsidP="00B03167">
      <w:pPr>
        <w:pStyle w:val="NoSpacing"/>
        <w:rPr>
          <w:rFonts w:ascii="Verdana" w:hAnsi="Verdana"/>
        </w:rPr>
      </w:pPr>
    </w:p>
    <w:p w:rsidR="00B03167" w:rsidRPr="00753C65" w:rsidRDefault="00B03167" w:rsidP="00B03167">
      <w:pPr>
        <w:pStyle w:val="NoSpacing"/>
        <w:numPr>
          <w:ilvl w:val="0"/>
          <w:numId w:val="1"/>
        </w:numPr>
        <w:rPr>
          <w:rFonts w:ascii="Verdana" w:hAnsi="Verdana"/>
        </w:rPr>
      </w:pPr>
      <w:r w:rsidRPr="00753C65">
        <w:rPr>
          <w:rFonts w:ascii="Verdana" w:hAnsi="Verdana"/>
        </w:rPr>
        <w:t xml:space="preserve">What </w:t>
      </w:r>
      <w:r w:rsidR="006A6ECA">
        <w:rPr>
          <w:rFonts w:ascii="Verdana" w:hAnsi="Verdana"/>
        </w:rPr>
        <w:t>our</w:t>
      </w:r>
      <w:r w:rsidR="006A6ECA" w:rsidRPr="00753C65">
        <w:rPr>
          <w:rFonts w:ascii="Verdana" w:hAnsi="Verdana"/>
        </w:rPr>
        <w:t xml:space="preserve"> </w:t>
      </w:r>
      <w:r w:rsidRPr="00753C65">
        <w:rPr>
          <w:rFonts w:ascii="Verdana" w:hAnsi="Verdana"/>
        </w:rPr>
        <w:t xml:space="preserve">ED does well or needs to improve on when building relationships with your organization; and </w:t>
      </w:r>
    </w:p>
    <w:p w:rsidR="00B03167" w:rsidRPr="00753C65" w:rsidRDefault="00B03167" w:rsidP="00B03167">
      <w:pPr>
        <w:pStyle w:val="NoSpacing"/>
        <w:numPr>
          <w:ilvl w:val="0"/>
          <w:numId w:val="1"/>
        </w:numPr>
        <w:rPr>
          <w:rFonts w:ascii="Verdana" w:hAnsi="Verdana"/>
        </w:rPr>
      </w:pPr>
      <w:r w:rsidRPr="00753C65">
        <w:rPr>
          <w:rFonts w:ascii="Verdana" w:hAnsi="Verdana"/>
        </w:rPr>
        <w:t xml:space="preserve">How </w:t>
      </w:r>
      <w:r w:rsidR="006A6ECA">
        <w:rPr>
          <w:rFonts w:ascii="Verdana" w:hAnsi="Verdana"/>
        </w:rPr>
        <w:t>our</w:t>
      </w:r>
      <w:r w:rsidR="006A6ECA" w:rsidRPr="00753C65">
        <w:rPr>
          <w:rFonts w:ascii="Verdana" w:hAnsi="Verdana"/>
        </w:rPr>
        <w:t xml:space="preserve"> </w:t>
      </w:r>
      <w:r w:rsidRPr="00753C65">
        <w:rPr>
          <w:rFonts w:ascii="Verdana" w:hAnsi="Verdana"/>
        </w:rPr>
        <w:t xml:space="preserve">ED represents </w:t>
      </w:r>
      <w:r w:rsidR="006A6ECA">
        <w:rPr>
          <w:rFonts w:ascii="Verdana" w:hAnsi="Verdana"/>
        </w:rPr>
        <w:t>the Division</w:t>
      </w:r>
      <w:r w:rsidRPr="00753C65">
        <w:rPr>
          <w:rFonts w:ascii="Verdana" w:hAnsi="Verdana"/>
        </w:rPr>
        <w:t xml:space="preserve"> in the community.</w:t>
      </w:r>
    </w:p>
    <w:p w:rsidR="00B03167" w:rsidRPr="00753C65" w:rsidRDefault="00B03167" w:rsidP="00B03167">
      <w:pPr>
        <w:rPr>
          <w:rFonts w:ascii="Verdana" w:hAnsi="Verdana" w:cs="Arial"/>
        </w:rPr>
      </w:pPr>
    </w:p>
    <w:tbl>
      <w:tblPr>
        <w:tblW w:w="1060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1307"/>
        <w:gridCol w:w="1074"/>
        <w:gridCol w:w="1156"/>
        <w:gridCol w:w="1377"/>
        <w:gridCol w:w="1337"/>
        <w:gridCol w:w="1391"/>
      </w:tblGrid>
      <w:tr w:rsidR="00753C65" w:rsidRPr="00753C65" w:rsidTr="00272196">
        <w:tc>
          <w:tcPr>
            <w:tcW w:w="2961" w:type="dxa"/>
            <w:shd w:val="clear" w:color="auto" w:fill="000000"/>
            <w:vAlign w:val="center"/>
          </w:tcPr>
          <w:p w:rsidR="00753C65" w:rsidRPr="00753C65" w:rsidRDefault="00753C65" w:rsidP="00753C65">
            <w:pPr>
              <w:rPr>
                <w:rFonts w:ascii="Verdana" w:hAnsi="Verdana" w:cs="Arial"/>
                <w:b/>
                <w:color w:val="FFFFFF"/>
                <w:sz w:val="20"/>
              </w:rPr>
            </w:pPr>
            <w:r w:rsidRPr="00753C65">
              <w:rPr>
                <w:rFonts w:ascii="Verdana" w:hAnsi="Verdana" w:cs="Arial"/>
                <w:b/>
                <w:color w:val="FFFFFF"/>
                <w:sz w:val="20"/>
              </w:rPr>
              <w:t>ITEM</w:t>
            </w:r>
          </w:p>
        </w:tc>
        <w:tc>
          <w:tcPr>
            <w:tcW w:w="1307" w:type="dxa"/>
            <w:shd w:val="clear" w:color="auto" w:fill="000000"/>
            <w:vAlign w:val="center"/>
          </w:tcPr>
          <w:p w:rsidR="00753C65" w:rsidRPr="00753C65" w:rsidRDefault="00753C65" w:rsidP="00753C65">
            <w:pPr>
              <w:rPr>
                <w:rFonts w:ascii="Verdana" w:hAnsi="Verdana" w:cs="Arial"/>
                <w:b/>
                <w:color w:val="FFFFFF"/>
                <w:sz w:val="20"/>
              </w:rPr>
            </w:pPr>
            <w:r w:rsidRPr="00400970">
              <w:rPr>
                <w:rFonts w:ascii="Verdana" w:hAnsi="Verdana" w:cs="Arial"/>
                <w:b/>
                <w:color w:val="FFFFFF"/>
                <w:sz w:val="18"/>
              </w:rPr>
              <w:t>STRONGLY AGREE</w:t>
            </w:r>
          </w:p>
        </w:tc>
        <w:tc>
          <w:tcPr>
            <w:tcW w:w="1074" w:type="dxa"/>
            <w:shd w:val="clear" w:color="auto" w:fill="000000"/>
            <w:vAlign w:val="center"/>
          </w:tcPr>
          <w:p w:rsidR="00753C65" w:rsidRPr="00753C65" w:rsidRDefault="00753C65" w:rsidP="00753C65">
            <w:pPr>
              <w:rPr>
                <w:rFonts w:ascii="Verdana" w:hAnsi="Verdana" w:cs="Arial"/>
                <w:b/>
                <w:color w:val="FFFFFF"/>
                <w:sz w:val="20"/>
              </w:rPr>
            </w:pPr>
            <w:r w:rsidRPr="00400970">
              <w:rPr>
                <w:rFonts w:ascii="Verdana" w:hAnsi="Verdana" w:cs="Arial"/>
                <w:b/>
                <w:color w:val="FFFFFF"/>
                <w:sz w:val="18"/>
              </w:rPr>
              <w:t>AGREE</w:t>
            </w:r>
          </w:p>
        </w:tc>
        <w:tc>
          <w:tcPr>
            <w:tcW w:w="1156" w:type="dxa"/>
            <w:shd w:val="clear" w:color="auto" w:fill="000000"/>
            <w:vAlign w:val="center"/>
          </w:tcPr>
          <w:p w:rsidR="00753C65" w:rsidRPr="00753C65" w:rsidRDefault="00753C65" w:rsidP="00753C65">
            <w:pPr>
              <w:rPr>
                <w:rFonts w:ascii="Verdana" w:hAnsi="Verdana" w:cs="Arial"/>
                <w:b/>
                <w:color w:val="FFFFFF"/>
                <w:sz w:val="20"/>
              </w:rPr>
            </w:pPr>
            <w:r w:rsidRPr="00400970">
              <w:rPr>
                <w:rFonts w:ascii="Verdana" w:hAnsi="Verdana" w:cs="Arial"/>
                <w:b/>
                <w:color w:val="FFFFFF"/>
                <w:sz w:val="18"/>
              </w:rPr>
              <w:t>NEUTRAL</w:t>
            </w:r>
          </w:p>
        </w:tc>
        <w:tc>
          <w:tcPr>
            <w:tcW w:w="1377" w:type="dxa"/>
            <w:shd w:val="clear" w:color="auto" w:fill="000000"/>
            <w:vAlign w:val="center"/>
          </w:tcPr>
          <w:p w:rsidR="00753C65" w:rsidRPr="00753C65" w:rsidRDefault="00753C65" w:rsidP="00753C65">
            <w:pPr>
              <w:rPr>
                <w:rFonts w:ascii="Verdana" w:hAnsi="Verdana" w:cs="Arial"/>
                <w:b/>
                <w:color w:val="FFFFFF"/>
                <w:sz w:val="20"/>
              </w:rPr>
            </w:pPr>
            <w:r w:rsidRPr="00400970">
              <w:rPr>
                <w:rFonts w:ascii="Verdana" w:hAnsi="Verdana" w:cs="Arial"/>
                <w:b/>
                <w:color w:val="FFFFFF"/>
                <w:sz w:val="18"/>
              </w:rPr>
              <w:t>DISAGREE</w:t>
            </w:r>
          </w:p>
        </w:tc>
        <w:tc>
          <w:tcPr>
            <w:tcW w:w="1337" w:type="dxa"/>
            <w:shd w:val="clear" w:color="auto" w:fill="000000"/>
            <w:vAlign w:val="center"/>
          </w:tcPr>
          <w:p w:rsidR="00753C65" w:rsidRPr="00753C65" w:rsidRDefault="00753C65" w:rsidP="00753C65">
            <w:pPr>
              <w:rPr>
                <w:rFonts w:ascii="Verdana" w:hAnsi="Verdana" w:cs="Arial"/>
                <w:b/>
                <w:color w:val="FFFFFF"/>
                <w:sz w:val="20"/>
              </w:rPr>
            </w:pPr>
            <w:r w:rsidRPr="00400970">
              <w:rPr>
                <w:rFonts w:ascii="Verdana" w:hAnsi="Verdana" w:cs="Arial"/>
                <w:b/>
                <w:color w:val="FFFFFF"/>
                <w:sz w:val="18"/>
              </w:rPr>
              <w:t>STRONGLY DISAGREE</w:t>
            </w:r>
          </w:p>
        </w:tc>
        <w:tc>
          <w:tcPr>
            <w:tcW w:w="1391" w:type="dxa"/>
            <w:shd w:val="clear" w:color="auto" w:fill="000000"/>
            <w:vAlign w:val="center"/>
          </w:tcPr>
          <w:p w:rsidR="00753C65" w:rsidRPr="00753C65" w:rsidRDefault="00753C65" w:rsidP="00753C65">
            <w:pPr>
              <w:rPr>
                <w:rFonts w:ascii="Verdana" w:hAnsi="Verdana" w:cs="Arial"/>
                <w:b/>
                <w:color w:val="FFFFFF"/>
                <w:sz w:val="20"/>
              </w:rPr>
            </w:pPr>
            <w:r w:rsidRPr="00400970">
              <w:rPr>
                <w:rFonts w:ascii="Verdana" w:hAnsi="Verdana" w:cs="Arial"/>
                <w:b/>
                <w:color w:val="FFFFFF"/>
                <w:sz w:val="18"/>
              </w:rPr>
              <w:t>STRONGLY AGREE</w:t>
            </w:r>
          </w:p>
        </w:tc>
      </w:tr>
      <w:tr w:rsidR="00B03167" w:rsidRPr="00753C65" w:rsidTr="00272196">
        <w:tc>
          <w:tcPr>
            <w:tcW w:w="2961" w:type="dxa"/>
            <w:vAlign w:val="center"/>
          </w:tcPr>
          <w:p w:rsidR="00B03167" w:rsidRPr="000F20DE" w:rsidRDefault="00B03167" w:rsidP="00B3798C">
            <w:pPr>
              <w:rPr>
                <w:rFonts w:ascii="Verdana" w:hAnsi="Verdana" w:cs="Arial"/>
                <w:sz w:val="20"/>
                <w:u w:val="single"/>
              </w:rPr>
            </w:pPr>
            <w:r w:rsidRPr="000F20DE">
              <w:rPr>
                <w:rFonts w:ascii="Verdana" w:hAnsi="Verdana" w:cs="Arial"/>
                <w:sz w:val="20"/>
              </w:rPr>
              <w:t>Meets with me on a regular</w:t>
            </w:r>
            <w:r w:rsidR="00272196" w:rsidRPr="000F20DE">
              <w:rPr>
                <w:rFonts w:ascii="Verdana" w:hAnsi="Verdana" w:cs="Arial"/>
                <w:sz w:val="20"/>
              </w:rPr>
              <w:t xml:space="preserve"> basis, as necessary</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272196">
        <w:tc>
          <w:tcPr>
            <w:tcW w:w="2961" w:type="dxa"/>
            <w:vAlign w:val="center"/>
          </w:tcPr>
          <w:p w:rsidR="00B03167" w:rsidRPr="000F20DE" w:rsidRDefault="00B03167" w:rsidP="00B3798C">
            <w:pPr>
              <w:rPr>
                <w:rFonts w:ascii="Verdana" w:hAnsi="Verdana" w:cs="Arial"/>
                <w:sz w:val="20"/>
              </w:rPr>
            </w:pPr>
            <w:r w:rsidRPr="000F20DE">
              <w:rPr>
                <w:rFonts w:ascii="Verdana" w:hAnsi="Verdana" w:cs="Arial"/>
                <w:sz w:val="20"/>
              </w:rPr>
              <w:t>Invests time to develop our relationship</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272196">
        <w:tc>
          <w:tcPr>
            <w:tcW w:w="2961" w:type="dxa"/>
            <w:vAlign w:val="center"/>
          </w:tcPr>
          <w:p w:rsidR="00B03167" w:rsidRPr="000F20DE" w:rsidRDefault="00B95DEB" w:rsidP="005E38C6">
            <w:pPr>
              <w:rPr>
                <w:rFonts w:ascii="Verdana" w:hAnsi="Verdana" w:cs="Arial"/>
                <w:sz w:val="20"/>
              </w:rPr>
            </w:pPr>
            <w:r w:rsidRPr="000F20DE">
              <w:rPr>
                <w:rFonts w:ascii="Verdana" w:hAnsi="Verdana" w:cs="Arial"/>
                <w:sz w:val="20"/>
              </w:rPr>
              <w:t xml:space="preserve">Co-develops </w:t>
            </w:r>
            <w:r w:rsidR="005E38C6" w:rsidRPr="000F20DE">
              <w:rPr>
                <w:rFonts w:ascii="Verdana" w:hAnsi="Verdana" w:cs="Arial"/>
                <w:sz w:val="20"/>
              </w:rPr>
              <w:t xml:space="preserve">genuinely collaborative </w:t>
            </w:r>
            <w:r w:rsidR="00B03167" w:rsidRPr="000F20DE">
              <w:rPr>
                <w:rFonts w:ascii="Verdana" w:hAnsi="Verdana" w:cs="Arial"/>
                <w:sz w:val="20"/>
              </w:rPr>
              <w:t>relationship</w:t>
            </w:r>
            <w:r w:rsidR="005E38C6" w:rsidRPr="000F20DE">
              <w:rPr>
                <w:rFonts w:ascii="Verdana" w:hAnsi="Verdana" w:cs="Arial"/>
                <w:sz w:val="20"/>
              </w:rPr>
              <w:t xml:space="preserve">s </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272196">
        <w:trPr>
          <w:trHeight w:val="485"/>
        </w:trPr>
        <w:tc>
          <w:tcPr>
            <w:tcW w:w="2961" w:type="dxa"/>
            <w:vAlign w:val="center"/>
          </w:tcPr>
          <w:p w:rsidR="00B03167" w:rsidRPr="000F20DE" w:rsidRDefault="00B95DEB" w:rsidP="00B275F6">
            <w:pPr>
              <w:rPr>
                <w:rFonts w:ascii="Verdana" w:hAnsi="Verdana" w:cs="Arial"/>
                <w:sz w:val="20"/>
              </w:rPr>
            </w:pPr>
            <w:r w:rsidRPr="000F20DE">
              <w:rPr>
                <w:rFonts w:ascii="Verdana" w:hAnsi="Verdana" w:cs="Arial"/>
                <w:sz w:val="20"/>
              </w:rPr>
              <w:t>Demonstrates</w:t>
            </w:r>
            <w:r w:rsidR="00B275F6" w:rsidRPr="000F20DE">
              <w:rPr>
                <w:rFonts w:ascii="Verdana" w:hAnsi="Verdana" w:cs="Arial"/>
                <w:sz w:val="20"/>
              </w:rPr>
              <w:t xml:space="preserve"> solid </w:t>
            </w:r>
            <w:r w:rsidR="00B03167" w:rsidRPr="000F20DE">
              <w:rPr>
                <w:rFonts w:ascii="Verdana" w:hAnsi="Verdana" w:cs="Arial"/>
                <w:sz w:val="20"/>
              </w:rPr>
              <w:t xml:space="preserve"> </w:t>
            </w:r>
            <w:r w:rsidR="00B275F6" w:rsidRPr="000F20DE">
              <w:rPr>
                <w:rFonts w:ascii="Verdana" w:hAnsi="Verdana" w:cs="Arial"/>
                <w:sz w:val="20"/>
              </w:rPr>
              <w:t>knowledge of</w:t>
            </w:r>
            <w:r w:rsidR="00B03167" w:rsidRPr="000F20DE">
              <w:rPr>
                <w:rFonts w:ascii="Verdana" w:hAnsi="Verdana" w:cs="Arial"/>
                <w:sz w:val="20"/>
              </w:rPr>
              <w:t xml:space="preserve"> the</w:t>
            </w:r>
            <w:r w:rsidR="00B275F6" w:rsidRPr="000F20DE">
              <w:rPr>
                <w:rFonts w:ascii="Verdana" w:hAnsi="Verdana" w:cs="Arial"/>
                <w:sz w:val="20"/>
              </w:rPr>
              <w:t xml:space="preserve"> healthcare and non-profit</w:t>
            </w:r>
            <w:r w:rsidR="00B03167" w:rsidRPr="000F20DE">
              <w:rPr>
                <w:rFonts w:ascii="Verdana" w:hAnsi="Verdana" w:cs="Arial"/>
                <w:sz w:val="20"/>
              </w:rPr>
              <w:t xml:space="preserve"> sector</w:t>
            </w:r>
            <w:r w:rsidR="00B275F6" w:rsidRPr="000F20DE">
              <w:rPr>
                <w:rFonts w:ascii="Verdana" w:hAnsi="Verdana" w:cs="Arial"/>
                <w:sz w:val="20"/>
              </w:rPr>
              <w:t>s</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5E38C6" w:rsidRPr="00753C65" w:rsidTr="006D5243">
        <w:tc>
          <w:tcPr>
            <w:tcW w:w="2961" w:type="dxa"/>
            <w:vAlign w:val="center"/>
          </w:tcPr>
          <w:p w:rsidR="005E38C6" w:rsidRPr="000F20DE" w:rsidRDefault="005E38C6" w:rsidP="006D5243">
            <w:pPr>
              <w:rPr>
                <w:rFonts w:ascii="Verdana" w:hAnsi="Verdana" w:cs="Arial"/>
                <w:sz w:val="20"/>
              </w:rPr>
            </w:pPr>
            <w:r w:rsidRPr="000F20DE">
              <w:rPr>
                <w:rFonts w:ascii="Verdana" w:hAnsi="Verdana" w:cs="Arial"/>
                <w:sz w:val="20"/>
              </w:rPr>
              <w:t>Demonstrates effective and strategic leadership in interaction with external stakeholders</w:t>
            </w:r>
          </w:p>
        </w:tc>
        <w:tc>
          <w:tcPr>
            <w:tcW w:w="1307" w:type="dxa"/>
          </w:tcPr>
          <w:p w:rsidR="005E38C6" w:rsidRPr="00753C65" w:rsidRDefault="005E38C6" w:rsidP="006D5243">
            <w:pPr>
              <w:rPr>
                <w:rFonts w:ascii="Verdana" w:hAnsi="Verdana" w:cs="Arial"/>
                <w:sz w:val="20"/>
              </w:rPr>
            </w:pPr>
          </w:p>
        </w:tc>
        <w:tc>
          <w:tcPr>
            <w:tcW w:w="1074" w:type="dxa"/>
            <w:vAlign w:val="center"/>
          </w:tcPr>
          <w:p w:rsidR="005E38C6" w:rsidRPr="00753C65" w:rsidRDefault="005E38C6" w:rsidP="006D5243">
            <w:pPr>
              <w:rPr>
                <w:rFonts w:ascii="Verdana" w:hAnsi="Verdana" w:cs="Arial"/>
                <w:sz w:val="20"/>
              </w:rPr>
            </w:pPr>
          </w:p>
        </w:tc>
        <w:tc>
          <w:tcPr>
            <w:tcW w:w="1156" w:type="dxa"/>
            <w:vAlign w:val="center"/>
          </w:tcPr>
          <w:p w:rsidR="005E38C6" w:rsidRPr="00753C65" w:rsidRDefault="005E38C6" w:rsidP="006D5243">
            <w:pPr>
              <w:rPr>
                <w:rFonts w:ascii="Verdana" w:hAnsi="Verdana" w:cs="Arial"/>
                <w:sz w:val="20"/>
              </w:rPr>
            </w:pPr>
          </w:p>
        </w:tc>
        <w:tc>
          <w:tcPr>
            <w:tcW w:w="1377" w:type="dxa"/>
            <w:vAlign w:val="center"/>
          </w:tcPr>
          <w:p w:rsidR="005E38C6" w:rsidRPr="00753C65" w:rsidRDefault="005E38C6" w:rsidP="006D5243">
            <w:pPr>
              <w:rPr>
                <w:rFonts w:ascii="Verdana" w:hAnsi="Verdana" w:cs="Arial"/>
                <w:sz w:val="20"/>
              </w:rPr>
            </w:pPr>
          </w:p>
        </w:tc>
        <w:tc>
          <w:tcPr>
            <w:tcW w:w="1337" w:type="dxa"/>
            <w:vAlign w:val="center"/>
          </w:tcPr>
          <w:p w:rsidR="005E38C6" w:rsidRPr="00753C65" w:rsidRDefault="005E38C6" w:rsidP="006D5243">
            <w:pPr>
              <w:rPr>
                <w:rFonts w:ascii="Verdana" w:hAnsi="Verdana" w:cs="Arial"/>
                <w:sz w:val="20"/>
              </w:rPr>
            </w:pPr>
          </w:p>
        </w:tc>
        <w:tc>
          <w:tcPr>
            <w:tcW w:w="1391" w:type="dxa"/>
            <w:vAlign w:val="center"/>
          </w:tcPr>
          <w:p w:rsidR="005E38C6" w:rsidRPr="00753C65" w:rsidRDefault="005E38C6" w:rsidP="006D5243">
            <w:pPr>
              <w:rPr>
                <w:rFonts w:ascii="Verdana" w:hAnsi="Verdana" w:cs="Arial"/>
                <w:sz w:val="20"/>
              </w:rPr>
            </w:pPr>
          </w:p>
        </w:tc>
      </w:tr>
      <w:tr w:rsidR="00B03167" w:rsidRPr="00753C65" w:rsidTr="005E38C6">
        <w:tc>
          <w:tcPr>
            <w:tcW w:w="2961" w:type="dxa"/>
            <w:vAlign w:val="center"/>
          </w:tcPr>
          <w:p w:rsidR="00753C65" w:rsidRPr="000F20DE" w:rsidRDefault="00B03167" w:rsidP="00B3798C">
            <w:pPr>
              <w:rPr>
                <w:rFonts w:ascii="Verdana" w:hAnsi="Verdana" w:cs="Arial"/>
                <w:sz w:val="20"/>
              </w:rPr>
            </w:pPr>
            <w:r w:rsidRPr="000F20DE">
              <w:rPr>
                <w:rFonts w:ascii="Verdana" w:hAnsi="Verdana" w:cs="Arial"/>
                <w:sz w:val="20"/>
              </w:rPr>
              <w:t xml:space="preserve">Shares knowledge </w:t>
            </w:r>
            <w:r w:rsidR="00B95DEB" w:rsidRPr="000F20DE">
              <w:rPr>
                <w:rFonts w:ascii="Verdana" w:hAnsi="Verdana" w:cs="Arial"/>
                <w:sz w:val="20"/>
              </w:rPr>
              <w:t xml:space="preserve">and information </w:t>
            </w:r>
            <w:r w:rsidRPr="000F20DE">
              <w:rPr>
                <w:rFonts w:ascii="Verdana" w:hAnsi="Verdana" w:cs="Arial"/>
                <w:sz w:val="20"/>
              </w:rPr>
              <w:t>appropriately</w:t>
            </w:r>
            <w:r w:rsidR="00B95DEB" w:rsidRPr="000F20DE">
              <w:rPr>
                <w:rFonts w:ascii="Verdana" w:hAnsi="Verdana" w:cs="Arial"/>
                <w:sz w:val="20"/>
              </w:rPr>
              <w:t xml:space="preserve"> </w:t>
            </w:r>
            <w:r w:rsidR="00B95DEB" w:rsidRPr="000F20DE">
              <w:rPr>
                <w:rFonts w:ascii="Verdana" w:hAnsi="Verdana" w:cs="Arial"/>
                <w:sz w:val="20"/>
              </w:rPr>
              <w:lastRenderedPageBreak/>
              <w:t>and in a timely manner</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5E38C6">
        <w:tc>
          <w:tcPr>
            <w:tcW w:w="2961" w:type="dxa"/>
            <w:vAlign w:val="center"/>
          </w:tcPr>
          <w:p w:rsidR="00B03167" w:rsidRPr="000F20DE" w:rsidRDefault="00B95DEB" w:rsidP="005E38C6">
            <w:pPr>
              <w:rPr>
                <w:rFonts w:ascii="Verdana" w:hAnsi="Verdana" w:cs="Arial"/>
                <w:sz w:val="20"/>
              </w:rPr>
            </w:pPr>
            <w:r w:rsidRPr="000F20DE">
              <w:rPr>
                <w:rFonts w:ascii="Verdana" w:hAnsi="Verdana" w:cs="Arial"/>
                <w:sz w:val="20"/>
              </w:rPr>
              <w:lastRenderedPageBreak/>
              <w:t xml:space="preserve">Supports </w:t>
            </w:r>
            <w:r w:rsidR="00B03167" w:rsidRPr="000F20DE">
              <w:rPr>
                <w:rFonts w:ascii="Verdana" w:hAnsi="Verdana" w:cs="Arial"/>
                <w:sz w:val="20"/>
              </w:rPr>
              <w:t xml:space="preserve">an environment that encourages </w:t>
            </w:r>
            <w:r w:rsidRPr="000F20DE">
              <w:rPr>
                <w:rFonts w:ascii="Verdana" w:hAnsi="Verdana" w:cs="Arial"/>
                <w:sz w:val="20"/>
              </w:rPr>
              <w:t>creativity</w:t>
            </w:r>
            <w:r w:rsidR="005E38C6" w:rsidRPr="000F20DE">
              <w:rPr>
                <w:rFonts w:ascii="Verdana" w:hAnsi="Verdana" w:cs="Arial"/>
                <w:sz w:val="20"/>
              </w:rPr>
              <w:t>,</w:t>
            </w:r>
            <w:r w:rsidR="00567749" w:rsidRPr="000F20DE">
              <w:rPr>
                <w:rFonts w:ascii="Verdana" w:hAnsi="Verdana" w:cs="Arial"/>
                <w:sz w:val="20"/>
              </w:rPr>
              <w:t xml:space="preserve"> </w:t>
            </w:r>
            <w:r w:rsidR="00B03167" w:rsidRPr="000F20DE">
              <w:rPr>
                <w:rFonts w:ascii="Verdana" w:hAnsi="Verdana" w:cs="Arial"/>
                <w:sz w:val="20"/>
              </w:rPr>
              <w:t>innovation</w:t>
            </w:r>
            <w:r w:rsidR="005E38C6" w:rsidRPr="000F20DE">
              <w:rPr>
                <w:rFonts w:ascii="Verdana" w:hAnsi="Verdana" w:cs="Arial"/>
                <w:sz w:val="20"/>
              </w:rPr>
              <w:t xml:space="preserve"> </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5E38C6">
        <w:tc>
          <w:tcPr>
            <w:tcW w:w="2961" w:type="dxa"/>
            <w:vAlign w:val="center"/>
          </w:tcPr>
          <w:p w:rsidR="00B03167" w:rsidRPr="000F20DE" w:rsidRDefault="00B95DEB" w:rsidP="00B3798C">
            <w:pPr>
              <w:rPr>
                <w:rFonts w:ascii="Verdana" w:hAnsi="Verdana" w:cs="Arial"/>
                <w:sz w:val="20"/>
              </w:rPr>
            </w:pPr>
            <w:r w:rsidRPr="000F20DE">
              <w:rPr>
                <w:rFonts w:ascii="Verdana" w:hAnsi="Verdana" w:cs="Arial"/>
                <w:sz w:val="20"/>
              </w:rPr>
              <w:t xml:space="preserve">Supports </w:t>
            </w:r>
            <w:r w:rsidR="00B03167" w:rsidRPr="000F20DE">
              <w:rPr>
                <w:rFonts w:ascii="Verdana" w:hAnsi="Verdana" w:cs="Arial"/>
                <w:sz w:val="20"/>
              </w:rPr>
              <w:t>an environment that builds trust</w:t>
            </w:r>
            <w:r w:rsidR="005E38C6" w:rsidRPr="000F20DE">
              <w:rPr>
                <w:rFonts w:ascii="Verdana" w:hAnsi="Verdana" w:cs="Arial"/>
                <w:sz w:val="20"/>
              </w:rPr>
              <w:t xml:space="preserve"> and promotes consensus</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5E38C6">
        <w:tc>
          <w:tcPr>
            <w:tcW w:w="2961" w:type="dxa"/>
            <w:vAlign w:val="center"/>
          </w:tcPr>
          <w:p w:rsidR="00B03167" w:rsidRPr="000F20DE" w:rsidRDefault="00B03167" w:rsidP="00272196">
            <w:pPr>
              <w:rPr>
                <w:rFonts w:ascii="Verdana" w:hAnsi="Verdana" w:cs="Arial"/>
                <w:sz w:val="20"/>
              </w:rPr>
            </w:pPr>
            <w:r w:rsidRPr="000F20DE">
              <w:rPr>
                <w:rFonts w:ascii="Verdana" w:hAnsi="Verdana" w:cs="Arial"/>
                <w:sz w:val="20"/>
              </w:rPr>
              <w:t>Demonstrates caring</w:t>
            </w:r>
            <w:r w:rsidR="00B95DEB" w:rsidRPr="000F20DE">
              <w:rPr>
                <w:rFonts w:ascii="Verdana" w:hAnsi="Verdana" w:cs="Arial"/>
                <w:sz w:val="20"/>
              </w:rPr>
              <w:t xml:space="preserve"> and respect</w:t>
            </w:r>
            <w:r w:rsidRPr="000F20DE">
              <w:rPr>
                <w:rFonts w:ascii="Verdana" w:hAnsi="Verdana" w:cs="Arial"/>
                <w:sz w:val="20"/>
              </w:rPr>
              <w:t xml:space="preserve"> for others</w:t>
            </w:r>
            <w:r w:rsidR="00B95DEB" w:rsidRPr="000F20DE">
              <w:rPr>
                <w:rFonts w:ascii="Verdana" w:hAnsi="Verdana" w:cs="Arial"/>
                <w:sz w:val="20"/>
              </w:rPr>
              <w:t>,</w:t>
            </w:r>
            <w:r w:rsidR="00567749" w:rsidRPr="000F20DE">
              <w:rPr>
                <w:rFonts w:ascii="Verdana" w:hAnsi="Verdana" w:cs="Arial"/>
                <w:sz w:val="20"/>
              </w:rPr>
              <w:t xml:space="preserve"> </w:t>
            </w:r>
            <w:r w:rsidR="00B95DEB" w:rsidRPr="000F20DE">
              <w:rPr>
                <w:rFonts w:ascii="Verdana" w:hAnsi="Verdana" w:cs="Arial"/>
                <w:sz w:val="20"/>
              </w:rPr>
              <w:t>their perspectives, goals and ways of working.</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5E38C6">
        <w:tc>
          <w:tcPr>
            <w:tcW w:w="2961" w:type="dxa"/>
            <w:vAlign w:val="center"/>
          </w:tcPr>
          <w:p w:rsidR="00B03167" w:rsidRPr="000F20DE" w:rsidRDefault="00272196" w:rsidP="00B3798C">
            <w:pPr>
              <w:rPr>
                <w:rFonts w:ascii="Verdana" w:hAnsi="Verdana" w:cs="Arial"/>
                <w:sz w:val="20"/>
              </w:rPr>
            </w:pPr>
            <w:r w:rsidRPr="000F20DE">
              <w:rPr>
                <w:rFonts w:ascii="Verdana" w:hAnsi="Verdana" w:cs="Arial"/>
                <w:sz w:val="20"/>
              </w:rPr>
              <w:t>Clearly understands priorities and drives towards results.</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5E38C6">
        <w:tc>
          <w:tcPr>
            <w:tcW w:w="2961" w:type="dxa"/>
            <w:vAlign w:val="center"/>
          </w:tcPr>
          <w:p w:rsidR="00B03167" w:rsidRPr="000F20DE" w:rsidRDefault="00B03167" w:rsidP="00B95DEB">
            <w:pPr>
              <w:rPr>
                <w:rFonts w:ascii="Verdana" w:hAnsi="Verdana" w:cs="Arial"/>
                <w:sz w:val="20"/>
              </w:rPr>
            </w:pPr>
            <w:r w:rsidRPr="000F20DE">
              <w:rPr>
                <w:rFonts w:ascii="Verdana" w:hAnsi="Verdana" w:cs="Arial"/>
                <w:sz w:val="20"/>
              </w:rPr>
              <w:t xml:space="preserve">Represents the </w:t>
            </w:r>
            <w:r w:rsidR="00B95DEB" w:rsidRPr="000F20DE">
              <w:rPr>
                <w:rFonts w:ascii="Verdana" w:hAnsi="Verdana" w:cs="Arial"/>
                <w:sz w:val="20"/>
              </w:rPr>
              <w:t xml:space="preserve">Division </w:t>
            </w:r>
            <w:r w:rsidRPr="000F20DE">
              <w:rPr>
                <w:rFonts w:ascii="Verdana" w:hAnsi="Verdana" w:cs="Arial"/>
                <w:sz w:val="20"/>
              </w:rPr>
              <w:t>in a positive manner to stakeholders</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5E38C6">
        <w:tc>
          <w:tcPr>
            <w:tcW w:w="2961" w:type="dxa"/>
            <w:vAlign w:val="center"/>
          </w:tcPr>
          <w:p w:rsidR="00B03167" w:rsidRPr="000F20DE" w:rsidRDefault="00272196" w:rsidP="00272196">
            <w:pPr>
              <w:rPr>
                <w:rFonts w:ascii="Verdana" w:hAnsi="Verdana" w:cs="Arial"/>
                <w:sz w:val="20"/>
              </w:rPr>
            </w:pPr>
            <w:r w:rsidRPr="000F20DE">
              <w:rPr>
                <w:rFonts w:ascii="Verdana" w:hAnsi="Verdana"/>
              </w:rPr>
              <w:t xml:space="preserve">Inspires confidence in Division as a capable and relevant partner to improve primary health care </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r w:rsidR="00B03167" w:rsidRPr="00753C65" w:rsidTr="005E38C6">
        <w:tc>
          <w:tcPr>
            <w:tcW w:w="2961" w:type="dxa"/>
            <w:vAlign w:val="center"/>
          </w:tcPr>
          <w:p w:rsidR="00B03167" w:rsidRPr="000F20DE" w:rsidRDefault="00B03167" w:rsidP="00272196">
            <w:pPr>
              <w:rPr>
                <w:rFonts w:ascii="Verdana" w:hAnsi="Verdana" w:cs="Arial"/>
                <w:sz w:val="20"/>
              </w:rPr>
            </w:pPr>
            <w:r w:rsidRPr="000F20DE">
              <w:rPr>
                <w:rFonts w:ascii="Verdana" w:hAnsi="Verdana" w:cs="Arial"/>
                <w:sz w:val="20"/>
              </w:rPr>
              <w:t>Demonstrates the Division’s values</w:t>
            </w:r>
            <w:r w:rsidR="00272196" w:rsidRPr="000F20DE">
              <w:rPr>
                <w:rFonts w:ascii="Verdana" w:hAnsi="Verdana" w:cs="Arial"/>
                <w:sz w:val="20"/>
              </w:rPr>
              <w:t xml:space="preserve"> [insert Division’s values]</w:t>
            </w:r>
          </w:p>
        </w:tc>
        <w:tc>
          <w:tcPr>
            <w:tcW w:w="1307" w:type="dxa"/>
          </w:tcPr>
          <w:p w:rsidR="00B03167" w:rsidRPr="00753C65" w:rsidRDefault="00B03167" w:rsidP="00B3798C">
            <w:pPr>
              <w:rPr>
                <w:rFonts w:ascii="Verdana" w:hAnsi="Verdana" w:cs="Arial"/>
                <w:sz w:val="20"/>
              </w:rPr>
            </w:pPr>
          </w:p>
        </w:tc>
        <w:tc>
          <w:tcPr>
            <w:tcW w:w="1074" w:type="dxa"/>
            <w:vAlign w:val="center"/>
          </w:tcPr>
          <w:p w:rsidR="00B03167" w:rsidRPr="00753C65" w:rsidRDefault="00B03167" w:rsidP="00B3798C">
            <w:pPr>
              <w:rPr>
                <w:rFonts w:ascii="Verdana" w:hAnsi="Verdana" w:cs="Arial"/>
                <w:sz w:val="20"/>
              </w:rPr>
            </w:pPr>
          </w:p>
        </w:tc>
        <w:tc>
          <w:tcPr>
            <w:tcW w:w="1156" w:type="dxa"/>
            <w:vAlign w:val="center"/>
          </w:tcPr>
          <w:p w:rsidR="00B03167" w:rsidRPr="00753C65" w:rsidRDefault="00B03167" w:rsidP="00B3798C">
            <w:pPr>
              <w:rPr>
                <w:rFonts w:ascii="Verdana" w:hAnsi="Verdana" w:cs="Arial"/>
                <w:sz w:val="20"/>
              </w:rPr>
            </w:pPr>
          </w:p>
        </w:tc>
        <w:tc>
          <w:tcPr>
            <w:tcW w:w="1377" w:type="dxa"/>
            <w:vAlign w:val="center"/>
          </w:tcPr>
          <w:p w:rsidR="00B03167" w:rsidRPr="00753C65" w:rsidRDefault="00B03167" w:rsidP="00B3798C">
            <w:pPr>
              <w:rPr>
                <w:rFonts w:ascii="Verdana" w:hAnsi="Verdana" w:cs="Arial"/>
                <w:sz w:val="20"/>
              </w:rPr>
            </w:pPr>
          </w:p>
        </w:tc>
        <w:tc>
          <w:tcPr>
            <w:tcW w:w="1337" w:type="dxa"/>
            <w:vAlign w:val="center"/>
          </w:tcPr>
          <w:p w:rsidR="00B03167" w:rsidRPr="00753C65" w:rsidRDefault="00B03167" w:rsidP="00B3798C">
            <w:pPr>
              <w:rPr>
                <w:rFonts w:ascii="Verdana" w:hAnsi="Verdana" w:cs="Arial"/>
                <w:sz w:val="20"/>
              </w:rPr>
            </w:pPr>
          </w:p>
        </w:tc>
        <w:tc>
          <w:tcPr>
            <w:tcW w:w="1391" w:type="dxa"/>
            <w:vAlign w:val="center"/>
          </w:tcPr>
          <w:p w:rsidR="00B03167" w:rsidRPr="00753C65" w:rsidRDefault="00B03167" w:rsidP="00B3798C">
            <w:pPr>
              <w:rPr>
                <w:rFonts w:ascii="Verdana" w:hAnsi="Verdana" w:cs="Arial"/>
                <w:sz w:val="20"/>
              </w:rPr>
            </w:pPr>
          </w:p>
        </w:tc>
      </w:tr>
    </w:tbl>
    <w:p w:rsidR="005E38C6" w:rsidRPr="00753C65" w:rsidRDefault="005E38C6" w:rsidP="00B03167">
      <w:pPr>
        <w:tabs>
          <w:tab w:val="left" w:pos="971"/>
        </w:tabs>
        <w:rPr>
          <w:rFonts w:ascii="Verdana" w:hAnsi="Verdana" w:cs="Arial"/>
          <w:sz w:val="20"/>
        </w:rPr>
      </w:pPr>
    </w:p>
    <w:p w:rsidR="00B03167" w:rsidRPr="00753C65" w:rsidRDefault="00B03167" w:rsidP="00B03167">
      <w:pPr>
        <w:rPr>
          <w:rFonts w:ascii="Verdana" w:hAnsi="Verdana" w:cs="Arial"/>
          <w:b/>
          <w:szCs w:val="24"/>
        </w:rPr>
      </w:pPr>
      <w:r w:rsidRPr="00753C65">
        <w:rPr>
          <w:rFonts w:ascii="Verdana" w:hAnsi="Verdana" w:cs="Arial"/>
          <w:b/>
          <w:szCs w:val="24"/>
        </w:rPr>
        <w:t>Please share your thoughts on the following questions:</w:t>
      </w:r>
    </w:p>
    <w:p w:rsidR="00B03167" w:rsidRPr="00753C65" w:rsidRDefault="00B03167" w:rsidP="00B03167">
      <w:pPr>
        <w:autoSpaceDE w:val="0"/>
        <w:autoSpaceDN w:val="0"/>
        <w:adjustRightInd w:val="0"/>
        <w:rPr>
          <w:rFonts w:ascii="Verdana" w:hAnsi="Verdana" w:cs="Arial"/>
          <w:szCs w:val="24"/>
        </w:rPr>
      </w:pPr>
      <w:r w:rsidRPr="00753C65">
        <w:rPr>
          <w:rFonts w:ascii="Verdana" w:hAnsi="Verdana" w:cs="Arial"/>
          <w:szCs w:val="24"/>
        </w:rPr>
        <w:t xml:space="preserve">1) How does the Executive Director represent </w:t>
      </w:r>
      <w:r w:rsidR="005E38C6">
        <w:rPr>
          <w:rFonts w:ascii="Verdana" w:hAnsi="Verdana" w:cs="Arial"/>
          <w:szCs w:val="24"/>
        </w:rPr>
        <w:t xml:space="preserve">our </w:t>
      </w:r>
      <w:r w:rsidR="00992BD8">
        <w:rPr>
          <w:rFonts w:ascii="Verdana" w:hAnsi="Verdana" w:cs="Arial"/>
          <w:szCs w:val="24"/>
        </w:rPr>
        <w:t>Division</w:t>
      </w:r>
      <w:r w:rsidR="005E38C6">
        <w:rPr>
          <w:rFonts w:ascii="Verdana" w:hAnsi="Verdana" w:cs="Arial"/>
          <w:szCs w:val="24"/>
        </w:rPr>
        <w:t xml:space="preserve"> and priorities</w:t>
      </w:r>
      <w:r w:rsidR="00992BD8" w:rsidRPr="00753C65">
        <w:rPr>
          <w:rFonts w:ascii="Verdana" w:hAnsi="Verdana" w:cs="Arial"/>
          <w:szCs w:val="24"/>
        </w:rPr>
        <w:t xml:space="preserve"> </w:t>
      </w:r>
      <w:r w:rsidRPr="00753C65">
        <w:rPr>
          <w:rFonts w:ascii="Verdana" w:hAnsi="Verdana" w:cs="Arial"/>
          <w:szCs w:val="24"/>
        </w:rPr>
        <w:t>in the community?</w:t>
      </w:r>
    </w:p>
    <w:p w:rsidR="00B03167" w:rsidRDefault="00B03167" w:rsidP="00B03167">
      <w:pPr>
        <w:autoSpaceDE w:val="0"/>
        <w:autoSpaceDN w:val="0"/>
        <w:adjustRightInd w:val="0"/>
        <w:rPr>
          <w:rFonts w:ascii="Verdana" w:hAnsi="Verdana" w:cs="Arial"/>
          <w:szCs w:val="24"/>
        </w:rPr>
      </w:pPr>
    </w:p>
    <w:p w:rsidR="005E38C6" w:rsidRDefault="005E38C6" w:rsidP="00B03167">
      <w:pPr>
        <w:autoSpaceDE w:val="0"/>
        <w:autoSpaceDN w:val="0"/>
        <w:adjustRightInd w:val="0"/>
        <w:rPr>
          <w:rFonts w:ascii="Verdana" w:hAnsi="Verdana" w:cs="Arial"/>
          <w:szCs w:val="24"/>
        </w:rPr>
      </w:pPr>
    </w:p>
    <w:p w:rsidR="005E38C6" w:rsidRDefault="005E38C6" w:rsidP="00B03167">
      <w:pPr>
        <w:autoSpaceDE w:val="0"/>
        <w:autoSpaceDN w:val="0"/>
        <w:adjustRightInd w:val="0"/>
        <w:rPr>
          <w:rFonts w:ascii="Verdana" w:hAnsi="Verdana" w:cs="Arial"/>
          <w:szCs w:val="24"/>
        </w:rPr>
      </w:pPr>
    </w:p>
    <w:p w:rsidR="005E38C6" w:rsidRPr="00753C65" w:rsidRDefault="005E38C6" w:rsidP="00B03167">
      <w:pPr>
        <w:autoSpaceDE w:val="0"/>
        <w:autoSpaceDN w:val="0"/>
        <w:adjustRightInd w:val="0"/>
        <w:rPr>
          <w:rFonts w:ascii="Verdana" w:hAnsi="Verdana" w:cs="Arial"/>
          <w:szCs w:val="24"/>
        </w:rPr>
      </w:pPr>
    </w:p>
    <w:p w:rsidR="00B03167" w:rsidRPr="00753C65" w:rsidRDefault="00B03167" w:rsidP="00B03167">
      <w:pPr>
        <w:autoSpaceDE w:val="0"/>
        <w:autoSpaceDN w:val="0"/>
        <w:adjustRightInd w:val="0"/>
        <w:rPr>
          <w:rFonts w:ascii="Verdana" w:hAnsi="Verdana" w:cs="Arial"/>
          <w:szCs w:val="24"/>
        </w:rPr>
      </w:pPr>
      <w:r w:rsidRPr="00753C65">
        <w:rPr>
          <w:rFonts w:ascii="Verdana" w:hAnsi="Verdana" w:cs="Arial"/>
          <w:szCs w:val="24"/>
        </w:rPr>
        <w:lastRenderedPageBreak/>
        <w:t xml:space="preserve">2) What specifically does </w:t>
      </w:r>
      <w:r w:rsidR="005E38C6">
        <w:rPr>
          <w:rFonts w:ascii="Verdana" w:hAnsi="Verdana" w:cs="Arial"/>
          <w:szCs w:val="24"/>
        </w:rPr>
        <w:t>our</w:t>
      </w:r>
      <w:r w:rsidR="005E38C6" w:rsidRPr="00753C65">
        <w:rPr>
          <w:rFonts w:ascii="Verdana" w:hAnsi="Verdana" w:cs="Arial"/>
          <w:szCs w:val="24"/>
        </w:rPr>
        <w:t xml:space="preserve"> </w:t>
      </w:r>
      <w:r w:rsidRPr="00753C65">
        <w:rPr>
          <w:rFonts w:ascii="Verdana" w:hAnsi="Verdana" w:cs="Arial"/>
          <w:szCs w:val="24"/>
        </w:rPr>
        <w:t xml:space="preserve">Executive Director do to serve and further your relationship with </w:t>
      </w:r>
      <w:r w:rsidR="00992BD8">
        <w:rPr>
          <w:rFonts w:ascii="Verdana" w:hAnsi="Verdana" w:cs="Arial"/>
          <w:szCs w:val="24"/>
        </w:rPr>
        <w:t>the Division</w:t>
      </w:r>
      <w:r w:rsidRPr="00753C65">
        <w:rPr>
          <w:rFonts w:ascii="Verdana" w:hAnsi="Verdana" w:cs="Arial"/>
          <w:szCs w:val="24"/>
        </w:rPr>
        <w:t>?</w:t>
      </w:r>
    </w:p>
    <w:p w:rsidR="005E38C6" w:rsidRDefault="005E38C6" w:rsidP="00B03167">
      <w:pPr>
        <w:rPr>
          <w:rFonts w:ascii="Verdana" w:hAnsi="Verdana" w:cs="Arial"/>
          <w:b/>
          <w:szCs w:val="24"/>
        </w:rPr>
      </w:pPr>
    </w:p>
    <w:p w:rsidR="005E38C6" w:rsidRDefault="005E38C6" w:rsidP="00B03167">
      <w:pPr>
        <w:rPr>
          <w:rFonts w:ascii="Verdana" w:hAnsi="Verdana" w:cs="Arial"/>
          <w:b/>
          <w:szCs w:val="24"/>
        </w:rPr>
      </w:pPr>
    </w:p>
    <w:p w:rsidR="005E38C6" w:rsidRDefault="005E38C6" w:rsidP="00B03167">
      <w:pPr>
        <w:rPr>
          <w:rFonts w:ascii="Verdana" w:hAnsi="Verdana" w:cs="Arial"/>
          <w:b/>
          <w:szCs w:val="24"/>
        </w:rPr>
      </w:pPr>
    </w:p>
    <w:p w:rsidR="00B03167" w:rsidRPr="00753C65" w:rsidRDefault="00B03167" w:rsidP="00B03167">
      <w:pPr>
        <w:rPr>
          <w:rFonts w:ascii="Verdana" w:hAnsi="Verdana" w:cs="Arial"/>
          <w:b/>
          <w:szCs w:val="24"/>
        </w:rPr>
      </w:pPr>
      <w:r w:rsidRPr="00753C65">
        <w:rPr>
          <w:rFonts w:ascii="Verdana" w:hAnsi="Verdana" w:cs="Arial"/>
          <w:b/>
          <w:szCs w:val="24"/>
        </w:rPr>
        <w:br/>
        <w:t>Additional Comments:</w:t>
      </w:r>
    </w:p>
    <w:p w:rsidR="00B03167" w:rsidRPr="00753C65" w:rsidRDefault="00B03167" w:rsidP="00B03167">
      <w:pPr>
        <w:rPr>
          <w:rFonts w:ascii="Verdana" w:hAnsi="Verdana" w:cs="Arial"/>
          <w:szCs w:val="24"/>
        </w:rPr>
      </w:pPr>
      <w:r w:rsidRPr="00753C65">
        <w:rPr>
          <w:rFonts w:ascii="Verdana" w:hAnsi="Verdana" w:cs="Arial"/>
          <w:szCs w:val="24"/>
        </w:rPr>
        <w:t>Please share any comments you may have that support your responses or is additional information that you feel is important. Please remember that this survey is intended to provide constructive feedback in a positive manner.</w:t>
      </w:r>
    </w:p>
    <w:p w:rsidR="00B03167" w:rsidRDefault="00B03167" w:rsidP="00B03167">
      <w:pPr>
        <w:rPr>
          <w:rFonts w:ascii="Verdana" w:hAnsi="Verdana" w:cs="Arial"/>
          <w:szCs w:val="24"/>
        </w:rPr>
      </w:pPr>
    </w:p>
    <w:p w:rsidR="005E38C6" w:rsidRDefault="005E38C6" w:rsidP="00B03167">
      <w:pPr>
        <w:rPr>
          <w:rFonts w:ascii="Verdana" w:hAnsi="Verdana" w:cs="Arial"/>
          <w:szCs w:val="24"/>
        </w:rPr>
      </w:pPr>
    </w:p>
    <w:p w:rsidR="005E38C6" w:rsidRDefault="005E38C6" w:rsidP="00B03167">
      <w:pPr>
        <w:rPr>
          <w:rFonts w:ascii="Verdana" w:hAnsi="Verdana" w:cs="Arial"/>
          <w:szCs w:val="24"/>
        </w:rPr>
      </w:pPr>
    </w:p>
    <w:p w:rsidR="005E38C6" w:rsidRDefault="005E38C6" w:rsidP="00B03167">
      <w:pPr>
        <w:rPr>
          <w:rFonts w:ascii="Verdana" w:hAnsi="Verdana" w:cs="Arial"/>
          <w:szCs w:val="24"/>
        </w:rPr>
      </w:pPr>
    </w:p>
    <w:p w:rsidR="005E38C6" w:rsidRPr="00753C65" w:rsidRDefault="005E38C6" w:rsidP="00B03167">
      <w:pPr>
        <w:rPr>
          <w:rFonts w:ascii="Verdana" w:hAnsi="Verdana" w:cs="Arial"/>
          <w:szCs w:val="24"/>
        </w:rPr>
      </w:pPr>
    </w:p>
    <w:p w:rsidR="00B03167" w:rsidRPr="00753C65" w:rsidRDefault="00B03167" w:rsidP="00B03167">
      <w:pPr>
        <w:rPr>
          <w:rFonts w:ascii="Verdana" w:hAnsi="Verdana" w:cs="Arial"/>
          <w:szCs w:val="24"/>
        </w:rPr>
      </w:pPr>
      <w:r w:rsidRPr="00753C65">
        <w:rPr>
          <w:rFonts w:ascii="Verdana" w:hAnsi="Verdana" w:cs="Arial"/>
          <w:szCs w:val="24"/>
        </w:rPr>
        <w:t>Thank</w:t>
      </w:r>
      <w:r w:rsidR="005E38C6">
        <w:rPr>
          <w:rFonts w:ascii="Verdana" w:hAnsi="Verdana" w:cs="Arial"/>
          <w:szCs w:val="24"/>
        </w:rPr>
        <w:t xml:space="preserve"> </w:t>
      </w:r>
      <w:r w:rsidRPr="00753C65">
        <w:rPr>
          <w:rFonts w:ascii="Verdana" w:hAnsi="Verdana" w:cs="Arial"/>
          <w:szCs w:val="24"/>
        </w:rPr>
        <w:t>you for completing this survey. We very much appreciate your responses and comments.</w:t>
      </w:r>
    </w:p>
    <w:sectPr w:rsidR="00B03167" w:rsidRPr="00753C6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91" w:rsidRDefault="004C3B91" w:rsidP="00753C65">
      <w:pPr>
        <w:spacing w:after="0" w:line="240" w:lineRule="auto"/>
      </w:pPr>
      <w:r>
        <w:separator/>
      </w:r>
    </w:p>
  </w:endnote>
  <w:endnote w:type="continuationSeparator" w:id="0">
    <w:p w:rsidR="004C3B91" w:rsidRDefault="004C3B91" w:rsidP="0075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91" w:rsidRDefault="004C3B91" w:rsidP="00753C65">
      <w:pPr>
        <w:spacing w:after="0" w:line="240" w:lineRule="auto"/>
      </w:pPr>
      <w:r>
        <w:separator/>
      </w:r>
    </w:p>
  </w:footnote>
  <w:footnote w:type="continuationSeparator" w:id="0">
    <w:p w:rsidR="004C3B91" w:rsidRDefault="004C3B91" w:rsidP="00753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C65" w:rsidRDefault="00753C65">
    <w:pPr>
      <w:pStyle w:val="Header"/>
    </w:pPr>
    <w:r>
      <w:rPr>
        <w:noProof/>
        <w:lang w:val="en-CA" w:eastAsia="en-CA"/>
      </w:rPr>
      <w:drawing>
        <wp:inline distT="0" distB="0" distL="0" distR="0" wp14:anchorId="19F8DC29" wp14:editId="7B22D946">
          <wp:extent cx="3112135" cy="5181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112135" cy="518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22A2"/>
    <w:multiLevelType w:val="hybridMultilevel"/>
    <w:tmpl w:val="CF3CB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67"/>
    <w:rsid w:val="000F20DE"/>
    <w:rsid w:val="00272196"/>
    <w:rsid w:val="002F3C97"/>
    <w:rsid w:val="00321614"/>
    <w:rsid w:val="00324DFA"/>
    <w:rsid w:val="004C3B91"/>
    <w:rsid w:val="00567749"/>
    <w:rsid w:val="005C0604"/>
    <w:rsid w:val="005D68EE"/>
    <w:rsid w:val="005E38C6"/>
    <w:rsid w:val="006A6ECA"/>
    <w:rsid w:val="00753C65"/>
    <w:rsid w:val="007D3549"/>
    <w:rsid w:val="007F0303"/>
    <w:rsid w:val="00874B5E"/>
    <w:rsid w:val="008F35DC"/>
    <w:rsid w:val="00992BD8"/>
    <w:rsid w:val="00B03167"/>
    <w:rsid w:val="00B275F6"/>
    <w:rsid w:val="00B95DEB"/>
    <w:rsid w:val="00E10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1328E-6446-43E5-A119-C03AC45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6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67"/>
    <w:pPr>
      <w:spacing w:after="0" w:line="240" w:lineRule="auto"/>
    </w:pPr>
    <w:rPr>
      <w:lang w:val="en-US"/>
    </w:rPr>
  </w:style>
  <w:style w:type="character" w:styleId="CommentReference">
    <w:name w:val="annotation reference"/>
    <w:basedOn w:val="DefaultParagraphFont"/>
    <w:uiPriority w:val="99"/>
    <w:semiHidden/>
    <w:unhideWhenUsed/>
    <w:rsid w:val="002F3C97"/>
    <w:rPr>
      <w:sz w:val="16"/>
      <w:szCs w:val="16"/>
    </w:rPr>
  </w:style>
  <w:style w:type="paragraph" w:styleId="CommentText">
    <w:name w:val="annotation text"/>
    <w:basedOn w:val="Normal"/>
    <w:link w:val="CommentTextChar"/>
    <w:uiPriority w:val="99"/>
    <w:unhideWhenUsed/>
    <w:rsid w:val="002F3C97"/>
    <w:pPr>
      <w:spacing w:line="240" w:lineRule="auto"/>
    </w:pPr>
    <w:rPr>
      <w:sz w:val="20"/>
      <w:szCs w:val="20"/>
    </w:rPr>
  </w:style>
  <w:style w:type="character" w:customStyle="1" w:styleId="CommentTextChar">
    <w:name w:val="Comment Text Char"/>
    <w:basedOn w:val="DefaultParagraphFont"/>
    <w:link w:val="CommentText"/>
    <w:uiPriority w:val="99"/>
    <w:rsid w:val="002F3C97"/>
    <w:rPr>
      <w:sz w:val="20"/>
      <w:szCs w:val="20"/>
      <w:lang w:val="en-US"/>
    </w:rPr>
  </w:style>
  <w:style w:type="paragraph" w:styleId="CommentSubject">
    <w:name w:val="annotation subject"/>
    <w:basedOn w:val="CommentText"/>
    <w:next w:val="CommentText"/>
    <w:link w:val="CommentSubjectChar"/>
    <w:uiPriority w:val="99"/>
    <w:semiHidden/>
    <w:unhideWhenUsed/>
    <w:rsid w:val="002F3C97"/>
    <w:rPr>
      <w:b/>
      <w:bCs/>
    </w:rPr>
  </w:style>
  <w:style w:type="character" w:customStyle="1" w:styleId="CommentSubjectChar">
    <w:name w:val="Comment Subject Char"/>
    <w:basedOn w:val="CommentTextChar"/>
    <w:link w:val="CommentSubject"/>
    <w:uiPriority w:val="99"/>
    <w:semiHidden/>
    <w:rsid w:val="002F3C97"/>
    <w:rPr>
      <w:b/>
      <w:bCs/>
      <w:sz w:val="20"/>
      <w:szCs w:val="20"/>
      <w:lang w:val="en-US"/>
    </w:rPr>
  </w:style>
  <w:style w:type="paragraph" w:styleId="BalloonText">
    <w:name w:val="Balloon Text"/>
    <w:basedOn w:val="Normal"/>
    <w:link w:val="BalloonTextChar"/>
    <w:uiPriority w:val="99"/>
    <w:semiHidden/>
    <w:unhideWhenUsed/>
    <w:rsid w:val="002F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97"/>
    <w:rPr>
      <w:rFonts w:ascii="Tahoma" w:hAnsi="Tahoma" w:cs="Tahoma"/>
      <w:sz w:val="16"/>
      <w:szCs w:val="16"/>
      <w:lang w:val="en-US"/>
    </w:rPr>
  </w:style>
  <w:style w:type="paragraph" w:styleId="Header">
    <w:name w:val="header"/>
    <w:basedOn w:val="Normal"/>
    <w:link w:val="HeaderChar"/>
    <w:uiPriority w:val="99"/>
    <w:unhideWhenUsed/>
    <w:rsid w:val="0075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65"/>
    <w:rPr>
      <w:lang w:val="en-US"/>
    </w:rPr>
  </w:style>
  <w:style w:type="paragraph" w:styleId="Footer">
    <w:name w:val="footer"/>
    <w:basedOn w:val="Normal"/>
    <w:link w:val="FooterChar"/>
    <w:uiPriority w:val="99"/>
    <w:unhideWhenUsed/>
    <w:rsid w:val="0075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39DF-3771-46C4-978E-08EE4E17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Turnbull</dc:creator>
  <cp:lastModifiedBy>Maria Turnbull</cp:lastModifiedBy>
  <cp:revision>2</cp:revision>
  <dcterms:created xsi:type="dcterms:W3CDTF">2015-07-15T17:40:00Z</dcterms:created>
  <dcterms:modified xsi:type="dcterms:W3CDTF">2015-07-15T17:40:00Z</dcterms:modified>
</cp:coreProperties>
</file>